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EFDF75">
      <w:pPr>
        <w:spacing w:line="580" w:lineRule="exact"/>
        <w:rPr>
          <w:rFonts w:hint="eastAsia" w:ascii="黑体" w:hAnsi="黑体" w:eastAsia="黑体" w:cs="黑体"/>
          <w:color w:val="000000"/>
          <w:kern w:val="0"/>
          <w:sz w:val="28"/>
          <w:szCs w:val="28"/>
          <w:lang w:val="en-US" w:eastAsia="zh-CN"/>
        </w:rPr>
      </w:pPr>
      <w:r>
        <w:rPr>
          <w:rFonts w:hint="eastAsia" w:ascii="黑体" w:hAnsi="黑体" w:eastAsia="黑体" w:cs="黑体"/>
          <w:color w:val="000000"/>
          <w:kern w:val="0"/>
          <w:sz w:val="28"/>
          <w:szCs w:val="28"/>
          <w:lang w:val="en-US" w:eastAsia="zh-CN"/>
        </w:rPr>
        <w:t>附件</w:t>
      </w:r>
      <w:bookmarkStart w:id="0" w:name="_GoBack"/>
      <w:bookmarkEnd w:id="0"/>
      <w:r>
        <w:rPr>
          <w:rFonts w:hint="eastAsia" w:ascii="黑体" w:hAnsi="黑体" w:eastAsia="黑体" w:cs="黑体"/>
          <w:color w:val="000000"/>
          <w:kern w:val="0"/>
          <w:sz w:val="28"/>
          <w:szCs w:val="28"/>
          <w:lang w:val="en-US" w:eastAsia="zh-CN"/>
        </w:rPr>
        <w:t>1</w:t>
      </w:r>
    </w:p>
    <w:p w14:paraId="747F8BE4">
      <w:pPr>
        <w:snapToGrid w:val="0"/>
        <w:ind w:left="3200" w:hanging="4400" w:hangingChars="1000"/>
        <w:jc w:val="center"/>
        <w:rPr>
          <w:rFonts w:eastAsia="方正小标宋简体"/>
          <w:sz w:val="44"/>
          <w:szCs w:val="52"/>
        </w:rPr>
      </w:pPr>
      <w:r>
        <w:rPr>
          <w:rFonts w:eastAsia="方正小标宋简体"/>
          <w:sz w:val="44"/>
          <w:szCs w:val="52"/>
        </w:rPr>
        <w:t>网络研修</w:t>
      </w:r>
      <w:r>
        <w:rPr>
          <w:rFonts w:eastAsia="方正小标宋简体"/>
          <w:b/>
          <w:bCs/>
          <w:sz w:val="44"/>
          <w:szCs w:val="52"/>
        </w:rPr>
        <w:t>指南</w:t>
      </w:r>
    </w:p>
    <w:p w14:paraId="7E5BDBF6">
      <w:pPr>
        <w:snapToGrid w:val="0"/>
        <w:rPr>
          <w:sz w:val="18"/>
          <w:szCs w:val="21"/>
        </w:rPr>
      </w:pPr>
    </w:p>
    <w:p w14:paraId="67387B9E">
      <w:pPr>
        <w:keepNext w:val="0"/>
        <w:keepLines w:val="0"/>
        <w:pageBreakBefore w:val="0"/>
        <w:kinsoku/>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老师</w:t>
      </w:r>
      <w:r>
        <w:rPr>
          <w:rFonts w:hint="eastAsia" w:asciiTheme="majorEastAsia" w:hAnsiTheme="majorEastAsia" w:eastAsiaTheme="majorEastAsia" w:cstheme="majorEastAsia"/>
          <w:color w:val="333333"/>
          <w:sz w:val="24"/>
          <w:szCs w:val="24"/>
          <w:shd w:val="clear" w:color="auto" w:fill="FFFFFF"/>
          <w:lang w:val="en-US" w:eastAsia="zh-CN"/>
        </w:rPr>
        <w:t>们，</w:t>
      </w:r>
      <w:r>
        <w:rPr>
          <w:rFonts w:hint="eastAsia" w:asciiTheme="majorEastAsia" w:hAnsiTheme="majorEastAsia" w:eastAsiaTheme="majorEastAsia" w:cstheme="majorEastAsia"/>
          <w:color w:val="333333"/>
          <w:sz w:val="24"/>
          <w:szCs w:val="24"/>
          <w:shd w:val="clear" w:color="auto" w:fill="FFFFFF"/>
        </w:rPr>
        <w:t>您好！下面是网络研修指南，请认真阅读。</w:t>
      </w:r>
    </w:p>
    <w:p w14:paraId="20D10DCB">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一、研修课程</w:t>
      </w:r>
    </w:p>
    <w:p w14:paraId="190029FA">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本次网络研修课程分为专业科目课程和个人选修科目课程。</w:t>
      </w:r>
    </w:p>
    <w:p w14:paraId="69D92DEE">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Theme="majorEastAsia" w:hAnsiTheme="majorEastAsia" w:eastAsiaTheme="majorEastAsia" w:cstheme="majorEastAsia"/>
          <w:b/>
          <w:color w:val="333333"/>
          <w:sz w:val="24"/>
          <w:szCs w:val="24"/>
          <w:shd w:val="clear" w:color="auto" w:fill="FFFFFF"/>
        </w:rPr>
      </w:pPr>
      <w:r>
        <w:rPr>
          <w:rFonts w:hint="eastAsia" w:asciiTheme="majorEastAsia" w:hAnsiTheme="majorEastAsia" w:eastAsiaTheme="majorEastAsia" w:cstheme="majorEastAsia"/>
          <w:b/>
          <w:color w:val="333333"/>
          <w:sz w:val="24"/>
          <w:szCs w:val="24"/>
          <w:shd w:val="clear" w:color="auto" w:fill="FFFFFF"/>
        </w:rPr>
        <w:t>（一）专业科目课程</w:t>
      </w:r>
    </w:p>
    <w:p w14:paraId="51BB531F">
      <w:pPr>
        <w:keepNext w:val="0"/>
        <w:keepLines w:val="0"/>
        <w:pageBreakBefore w:val="0"/>
        <w:kinsoku/>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pacing w:val="-4"/>
          <w:sz w:val="24"/>
          <w:szCs w:val="24"/>
        </w:rPr>
      </w:pPr>
      <w:r>
        <w:rPr>
          <w:rFonts w:hint="eastAsia" w:asciiTheme="majorEastAsia" w:hAnsiTheme="majorEastAsia" w:eastAsiaTheme="majorEastAsia" w:cstheme="majorEastAsia"/>
          <w:sz w:val="24"/>
          <w:szCs w:val="24"/>
        </w:rPr>
        <w:t>专业科目课程采用国家中小学智慧教育平台</w:t>
      </w:r>
      <w:r>
        <w:rPr>
          <w:rFonts w:hint="eastAsia" w:asciiTheme="majorEastAsia" w:hAnsiTheme="majorEastAsia" w:eastAsiaTheme="majorEastAsia" w:cstheme="majorEastAsia"/>
          <w:b/>
          <w:bCs/>
          <w:color w:val="FF0000"/>
          <w:sz w:val="24"/>
          <w:szCs w:val="24"/>
        </w:rPr>
        <w:t>（https://basic.smartedu.cn/）</w:t>
      </w:r>
      <w:r>
        <w:rPr>
          <w:rFonts w:hint="eastAsia" w:asciiTheme="majorEastAsia" w:hAnsiTheme="majorEastAsia" w:eastAsiaTheme="majorEastAsia" w:cstheme="majorEastAsia"/>
          <w:sz w:val="24"/>
          <w:szCs w:val="24"/>
        </w:rPr>
        <w:t>“教师研修”栏目中的“师德师风”和“通识研修”模块课程。参训</w:t>
      </w:r>
      <w:r>
        <w:rPr>
          <w:rFonts w:hint="eastAsia" w:asciiTheme="majorEastAsia" w:hAnsiTheme="majorEastAsia" w:eastAsiaTheme="majorEastAsia" w:cstheme="majorEastAsia"/>
          <w:spacing w:val="-4"/>
          <w:sz w:val="24"/>
          <w:szCs w:val="24"/>
        </w:rPr>
        <w:t>教师</w:t>
      </w:r>
      <w:r>
        <w:rPr>
          <w:rFonts w:hint="eastAsia" w:asciiTheme="majorEastAsia" w:hAnsiTheme="majorEastAsia" w:eastAsiaTheme="majorEastAsia" w:cstheme="majorEastAsia"/>
          <w:spacing w:val="-4"/>
          <w:sz w:val="24"/>
          <w:szCs w:val="24"/>
          <w:lang w:eastAsia="zh-CN"/>
        </w:rPr>
        <w:t>学完以下课程即获得</w:t>
      </w:r>
      <w:r>
        <w:rPr>
          <w:rFonts w:hint="eastAsia" w:asciiTheme="majorEastAsia" w:hAnsiTheme="majorEastAsia" w:eastAsiaTheme="majorEastAsia" w:cstheme="majorEastAsia"/>
          <w:color w:val="FF0000"/>
          <w:spacing w:val="-4"/>
          <w:sz w:val="24"/>
          <w:szCs w:val="24"/>
          <w:highlight w:val="none"/>
          <w:lang w:eastAsia="zh-CN"/>
        </w:rPr>
        <w:t>专业课</w:t>
      </w:r>
      <w:r>
        <w:rPr>
          <w:rFonts w:hint="eastAsia" w:asciiTheme="majorEastAsia" w:hAnsiTheme="majorEastAsia" w:eastAsiaTheme="majorEastAsia" w:cstheme="majorEastAsia"/>
          <w:color w:val="FF0000"/>
          <w:spacing w:val="-4"/>
          <w:sz w:val="24"/>
          <w:szCs w:val="24"/>
          <w:highlight w:val="none"/>
          <w:lang w:val="en-US" w:eastAsia="zh-CN"/>
        </w:rPr>
        <w:t>42</w:t>
      </w:r>
      <w:r>
        <w:rPr>
          <w:rFonts w:hint="eastAsia" w:asciiTheme="majorEastAsia" w:hAnsiTheme="majorEastAsia" w:eastAsiaTheme="majorEastAsia" w:cstheme="majorEastAsia"/>
          <w:color w:val="FF0000"/>
          <w:spacing w:val="-4"/>
          <w:sz w:val="24"/>
          <w:szCs w:val="24"/>
          <w:highlight w:val="none"/>
        </w:rPr>
        <w:t>学时</w:t>
      </w:r>
      <w:r>
        <w:rPr>
          <w:rFonts w:hint="eastAsia" w:asciiTheme="majorEastAsia" w:hAnsiTheme="majorEastAsia" w:eastAsiaTheme="majorEastAsia" w:cstheme="majorEastAsia"/>
          <w:spacing w:val="-4"/>
          <w:sz w:val="24"/>
          <w:szCs w:val="24"/>
        </w:rPr>
        <w:t xml:space="preserve">。专业科目课程目录如下： </w:t>
      </w:r>
    </w:p>
    <w:tbl>
      <w:tblPr>
        <w:tblStyle w:val="4"/>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1450"/>
        <w:gridCol w:w="5374"/>
        <w:gridCol w:w="700"/>
        <w:gridCol w:w="762"/>
      </w:tblGrid>
      <w:tr w14:paraId="49C2F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shd w:val="clear" w:color="auto" w:fill="auto"/>
            <w:vAlign w:val="center"/>
          </w:tcPr>
          <w:p w14:paraId="59217749">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bCs/>
                <w:color w:val="000000"/>
                <w:kern w:val="0"/>
                <w:sz w:val="24"/>
                <w:szCs w:val="24"/>
              </w:rPr>
            </w:pPr>
          </w:p>
        </w:tc>
        <w:tc>
          <w:tcPr>
            <w:tcW w:w="1450" w:type="dxa"/>
            <w:shd w:val="clear" w:color="auto" w:fill="auto"/>
            <w:vAlign w:val="center"/>
          </w:tcPr>
          <w:p w14:paraId="2102221D">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栏目</w:t>
            </w:r>
          </w:p>
        </w:tc>
        <w:tc>
          <w:tcPr>
            <w:tcW w:w="5374" w:type="dxa"/>
            <w:shd w:val="clear" w:color="auto" w:fill="auto"/>
            <w:noWrap/>
            <w:vAlign w:val="center"/>
          </w:tcPr>
          <w:p w14:paraId="55E41117">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bCs/>
                <w:color w:val="000000"/>
                <w:kern w:val="0"/>
                <w:sz w:val="24"/>
                <w:szCs w:val="24"/>
                <w:lang w:eastAsia="zh-CN"/>
              </w:rPr>
            </w:pPr>
            <w:r>
              <w:rPr>
                <w:rFonts w:hint="eastAsia" w:ascii="宋体" w:hAnsi="宋体" w:eastAsia="宋体" w:cs="宋体"/>
                <w:b/>
                <w:bCs/>
                <w:color w:val="000000"/>
                <w:kern w:val="0"/>
                <w:sz w:val="24"/>
                <w:szCs w:val="24"/>
              </w:rPr>
              <w:t>课程</w:t>
            </w:r>
            <w:r>
              <w:rPr>
                <w:rFonts w:hint="eastAsia" w:ascii="宋体" w:hAnsi="宋体" w:cs="宋体"/>
                <w:b/>
                <w:bCs/>
                <w:color w:val="000000"/>
                <w:kern w:val="0"/>
                <w:sz w:val="24"/>
                <w:szCs w:val="24"/>
                <w:lang w:eastAsia="zh-CN"/>
              </w:rPr>
              <w:t>名称</w:t>
            </w:r>
          </w:p>
        </w:tc>
        <w:tc>
          <w:tcPr>
            <w:tcW w:w="700" w:type="dxa"/>
            <w:shd w:val="clear" w:color="auto" w:fill="auto"/>
            <w:vAlign w:val="center"/>
          </w:tcPr>
          <w:p w14:paraId="4AE1E2FB">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课程</w:t>
            </w:r>
            <w:r>
              <w:rPr>
                <w:rFonts w:hint="eastAsia" w:ascii="宋体" w:hAnsi="宋体" w:eastAsia="宋体" w:cs="宋体"/>
                <w:b/>
                <w:bCs/>
                <w:color w:val="000000"/>
                <w:kern w:val="0"/>
                <w:sz w:val="24"/>
                <w:szCs w:val="24"/>
              </w:rPr>
              <w:br w:type="textWrapping"/>
            </w:r>
            <w:r>
              <w:rPr>
                <w:rFonts w:hint="eastAsia" w:ascii="宋体" w:hAnsi="宋体" w:eastAsia="宋体" w:cs="宋体"/>
                <w:b/>
                <w:bCs/>
                <w:color w:val="000000"/>
                <w:kern w:val="0"/>
                <w:sz w:val="24"/>
                <w:szCs w:val="24"/>
              </w:rPr>
              <w:t>学时</w:t>
            </w:r>
          </w:p>
        </w:tc>
        <w:tc>
          <w:tcPr>
            <w:tcW w:w="762" w:type="dxa"/>
            <w:shd w:val="clear" w:color="auto" w:fill="auto"/>
            <w:noWrap/>
            <w:vAlign w:val="center"/>
          </w:tcPr>
          <w:p w14:paraId="48811F28">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备注</w:t>
            </w:r>
          </w:p>
        </w:tc>
      </w:tr>
      <w:tr w14:paraId="3B868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restart"/>
            <w:vAlign w:val="center"/>
          </w:tcPr>
          <w:p w14:paraId="45F6C32D">
            <w:pPr>
              <w:keepNext w:val="0"/>
              <w:keepLines w:val="0"/>
              <w:pageBreakBefore w:val="0"/>
              <w:widowControl/>
              <w:kinsoku/>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师德师风</w:t>
            </w:r>
            <w:r>
              <w:rPr>
                <w:rFonts w:hint="eastAsia" w:ascii="宋体" w:hAnsi="宋体" w:eastAsia="宋体" w:cs="宋体"/>
                <w:b/>
                <w:bCs/>
                <w:color w:val="000000"/>
                <w:kern w:val="0"/>
                <w:sz w:val="24"/>
                <w:szCs w:val="24"/>
              </w:rPr>
              <w:br w:type="textWrapping"/>
            </w:r>
            <w:r>
              <w:rPr>
                <w:rFonts w:hint="eastAsia" w:ascii="宋体" w:hAnsi="宋体" w:eastAsia="宋体" w:cs="宋体"/>
                <w:b/>
                <w:bCs/>
                <w:color w:val="000000"/>
                <w:kern w:val="0"/>
                <w:sz w:val="24"/>
                <w:szCs w:val="24"/>
              </w:rPr>
              <w:t>模块</w:t>
            </w:r>
          </w:p>
        </w:tc>
        <w:tc>
          <w:tcPr>
            <w:tcW w:w="1450" w:type="dxa"/>
            <w:shd w:val="clear" w:color="auto" w:fill="auto"/>
            <w:vAlign w:val="center"/>
          </w:tcPr>
          <w:p w14:paraId="347E389F">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教育引领-时代楷模</w:t>
            </w:r>
          </w:p>
        </w:tc>
        <w:tc>
          <w:tcPr>
            <w:tcW w:w="5374" w:type="dxa"/>
            <w:shd w:val="clear" w:color="auto" w:fill="auto"/>
            <w:vAlign w:val="center"/>
          </w:tcPr>
          <w:p w14:paraId="4C71CC38">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时代楷模发布厅-黄大年</w:t>
            </w:r>
          </w:p>
        </w:tc>
        <w:tc>
          <w:tcPr>
            <w:tcW w:w="700" w:type="dxa"/>
            <w:shd w:val="clear" w:color="auto" w:fill="auto"/>
            <w:noWrap/>
            <w:vAlign w:val="center"/>
          </w:tcPr>
          <w:p w14:paraId="2B92C270">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762" w:type="dxa"/>
            <w:vMerge w:val="restart"/>
            <w:shd w:val="clear" w:color="auto" w:fill="auto"/>
            <w:noWrap/>
            <w:vAlign w:val="center"/>
          </w:tcPr>
          <w:p w14:paraId="2B3EB052">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w:t>
            </w:r>
          </w:p>
          <w:p w14:paraId="3E2363F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r>
              <w:rPr>
                <w:rFonts w:hint="eastAsia" w:ascii="宋体" w:hAnsi="宋体" w:cs="宋体"/>
                <w:color w:val="000000"/>
                <w:kern w:val="0"/>
                <w:sz w:val="24"/>
                <w:szCs w:val="24"/>
                <w:lang w:eastAsia="zh-CN"/>
              </w:rPr>
              <w:t>所有</w:t>
            </w:r>
            <w:r>
              <w:rPr>
                <w:rFonts w:hint="eastAsia" w:ascii="宋体" w:hAnsi="宋体" w:eastAsia="宋体" w:cs="宋体"/>
                <w:color w:val="000000"/>
                <w:kern w:val="0"/>
                <w:sz w:val="24"/>
                <w:szCs w:val="24"/>
              </w:rPr>
              <w:t>课程必达 观看比率</w:t>
            </w:r>
            <w:r>
              <w:rPr>
                <w:rFonts w:hint="eastAsia" w:ascii="宋体" w:hAnsi="宋体" w:cs="宋体"/>
                <w:color w:val="000000"/>
                <w:kern w:val="0"/>
                <w:sz w:val="24"/>
                <w:szCs w:val="24"/>
                <w:lang w:eastAsia="zh-CN"/>
              </w:rPr>
              <w:t>必达</w:t>
            </w:r>
            <w:r>
              <w:rPr>
                <w:rFonts w:hint="eastAsia" w:ascii="宋体" w:hAnsi="宋体" w:cs="宋体"/>
                <w:color w:val="000000"/>
                <w:kern w:val="0"/>
                <w:sz w:val="24"/>
                <w:szCs w:val="24"/>
                <w:lang w:val="en-US" w:eastAsia="zh-CN"/>
              </w:rPr>
              <w:t>100%</w:t>
            </w:r>
            <w:r>
              <w:rPr>
                <w:rFonts w:hint="eastAsia" w:ascii="宋体" w:hAnsi="宋体" w:eastAsia="宋体" w:cs="宋体"/>
                <w:color w:val="000000"/>
                <w:kern w:val="0"/>
                <w:sz w:val="24"/>
                <w:szCs w:val="24"/>
              </w:rPr>
              <w:t>　</w:t>
            </w:r>
          </w:p>
          <w:p w14:paraId="516E4319">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58251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vAlign w:val="center"/>
          </w:tcPr>
          <w:p w14:paraId="53EA07A8">
            <w:pPr>
              <w:keepNext w:val="0"/>
              <w:keepLines w:val="0"/>
              <w:pageBreakBefore w:val="0"/>
              <w:widowControl/>
              <w:kinsoku/>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4"/>
                <w:szCs w:val="24"/>
              </w:rPr>
            </w:pPr>
          </w:p>
        </w:tc>
        <w:tc>
          <w:tcPr>
            <w:tcW w:w="1450" w:type="dxa"/>
            <w:shd w:val="clear" w:color="auto" w:fill="auto"/>
            <w:vAlign w:val="center"/>
          </w:tcPr>
          <w:p w14:paraId="2C2CBC98">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教育引领-时代楷模</w:t>
            </w:r>
          </w:p>
        </w:tc>
        <w:tc>
          <w:tcPr>
            <w:tcW w:w="5374" w:type="dxa"/>
            <w:shd w:val="clear" w:color="auto" w:fill="auto"/>
            <w:vAlign w:val="center"/>
          </w:tcPr>
          <w:p w14:paraId="61C19D81">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时代楷模发布厅-陈立群</w:t>
            </w:r>
          </w:p>
        </w:tc>
        <w:tc>
          <w:tcPr>
            <w:tcW w:w="700" w:type="dxa"/>
            <w:shd w:val="clear" w:color="auto" w:fill="auto"/>
            <w:noWrap/>
            <w:vAlign w:val="center"/>
          </w:tcPr>
          <w:p w14:paraId="12E730F4">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1</w:t>
            </w:r>
          </w:p>
        </w:tc>
        <w:tc>
          <w:tcPr>
            <w:tcW w:w="762" w:type="dxa"/>
            <w:vMerge w:val="continue"/>
            <w:shd w:val="clear" w:color="auto" w:fill="auto"/>
            <w:noWrap/>
            <w:vAlign w:val="center"/>
          </w:tcPr>
          <w:p w14:paraId="211AB7A6">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color w:val="000000"/>
                <w:kern w:val="0"/>
                <w:sz w:val="24"/>
                <w:szCs w:val="24"/>
              </w:rPr>
            </w:pPr>
          </w:p>
        </w:tc>
      </w:tr>
      <w:tr w14:paraId="1CC2C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vAlign w:val="center"/>
          </w:tcPr>
          <w:p w14:paraId="2A4B07E2">
            <w:pPr>
              <w:keepNext w:val="0"/>
              <w:keepLines w:val="0"/>
              <w:pageBreakBefore w:val="0"/>
              <w:widowControl/>
              <w:kinsoku/>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4"/>
                <w:szCs w:val="24"/>
              </w:rPr>
            </w:pPr>
          </w:p>
        </w:tc>
        <w:tc>
          <w:tcPr>
            <w:tcW w:w="1450" w:type="dxa"/>
            <w:shd w:val="clear" w:color="auto" w:fill="auto"/>
            <w:vAlign w:val="center"/>
          </w:tcPr>
          <w:p w14:paraId="4C23BF45">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专家解读</w:t>
            </w:r>
          </w:p>
        </w:tc>
        <w:tc>
          <w:tcPr>
            <w:tcW w:w="5374" w:type="dxa"/>
            <w:shd w:val="clear" w:color="auto" w:fill="auto"/>
            <w:vAlign w:val="center"/>
          </w:tcPr>
          <w:p w14:paraId="7860B0CD">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中小学教师违反职业道德行为处理办法解读</w:t>
            </w:r>
          </w:p>
        </w:tc>
        <w:tc>
          <w:tcPr>
            <w:tcW w:w="700" w:type="dxa"/>
            <w:shd w:val="clear" w:color="auto" w:fill="auto"/>
            <w:noWrap/>
            <w:vAlign w:val="center"/>
          </w:tcPr>
          <w:p w14:paraId="64973C5F">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762" w:type="dxa"/>
            <w:vMerge w:val="continue"/>
            <w:shd w:val="clear" w:color="auto" w:fill="auto"/>
            <w:noWrap/>
            <w:vAlign w:val="center"/>
          </w:tcPr>
          <w:p w14:paraId="7E41EF2E">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color w:val="000000"/>
                <w:kern w:val="0"/>
                <w:sz w:val="24"/>
                <w:szCs w:val="24"/>
              </w:rPr>
            </w:pPr>
          </w:p>
        </w:tc>
      </w:tr>
      <w:tr w14:paraId="77EFB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vAlign w:val="center"/>
          </w:tcPr>
          <w:p w14:paraId="7B0C19A6">
            <w:pPr>
              <w:keepNext w:val="0"/>
              <w:keepLines w:val="0"/>
              <w:pageBreakBefore w:val="0"/>
              <w:widowControl/>
              <w:kinsoku/>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4"/>
                <w:szCs w:val="24"/>
              </w:rPr>
            </w:pPr>
          </w:p>
        </w:tc>
        <w:tc>
          <w:tcPr>
            <w:tcW w:w="1450" w:type="dxa"/>
            <w:shd w:val="clear" w:color="auto" w:fill="auto"/>
            <w:vAlign w:val="center"/>
          </w:tcPr>
          <w:p w14:paraId="57428BB1">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专家解读</w:t>
            </w:r>
          </w:p>
        </w:tc>
        <w:tc>
          <w:tcPr>
            <w:tcW w:w="5374" w:type="dxa"/>
            <w:shd w:val="clear" w:color="auto" w:fill="auto"/>
            <w:vAlign w:val="center"/>
          </w:tcPr>
          <w:p w14:paraId="25FDDACE">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新时代教师职业行为十项准则解读</w:t>
            </w:r>
          </w:p>
        </w:tc>
        <w:tc>
          <w:tcPr>
            <w:tcW w:w="700" w:type="dxa"/>
            <w:shd w:val="clear" w:color="auto" w:fill="auto"/>
            <w:noWrap/>
            <w:vAlign w:val="center"/>
          </w:tcPr>
          <w:p w14:paraId="56CEB31C">
            <w:pPr>
              <w:keepNext w:val="0"/>
              <w:keepLines w:val="0"/>
              <w:pageBreakBefore w:val="0"/>
              <w:widowControl/>
              <w:kinsoku/>
              <w:overflowPunct/>
              <w:topLinePunct w:val="0"/>
              <w:autoSpaceDE/>
              <w:autoSpaceDN/>
              <w:bidi w:val="0"/>
              <w:adjustRightInd/>
              <w:snapToGrid/>
              <w:spacing w:line="360" w:lineRule="auto"/>
              <w:jc w:val="center"/>
              <w:textAlignment w:val="auto"/>
              <w:rPr>
                <w:rFonts w:hint="default"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2</w:t>
            </w:r>
          </w:p>
        </w:tc>
        <w:tc>
          <w:tcPr>
            <w:tcW w:w="762" w:type="dxa"/>
            <w:vMerge w:val="continue"/>
            <w:shd w:val="clear" w:color="auto" w:fill="auto"/>
            <w:noWrap/>
            <w:vAlign w:val="center"/>
          </w:tcPr>
          <w:p w14:paraId="69F88FF4">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color w:val="000000"/>
                <w:kern w:val="0"/>
                <w:sz w:val="24"/>
                <w:szCs w:val="24"/>
              </w:rPr>
            </w:pPr>
          </w:p>
        </w:tc>
      </w:tr>
      <w:tr w14:paraId="530CF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vAlign w:val="center"/>
          </w:tcPr>
          <w:p w14:paraId="7CF74A7C">
            <w:pPr>
              <w:keepNext w:val="0"/>
              <w:keepLines w:val="0"/>
              <w:pageBreakBefore w:val="0"/>
              <w:widowControl/>
              <w:kinsoku/>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4"/>
                <w:szCs w:val="24"/>
              </w:rPr>
            </w:pPr>
          </w:p>
        </w:tc>
        <w:tc>
          <w:tcPr>
            <w:tcW w:w="1450" w:type="dxa"/>
            <w:shd w:val="clear" w:color="auto" w:fill="auto"/>
            <w:vAlign w:val="center"/>
          </w:tcPr>
          <w:p w14:paraId="1844DD17">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师德大家谈</w:t>
            </w:r>
          </w:p>
        </w:tc>
        <w:tc>
          <w:tcPr>
            <w:tcW w:w="5374" w:type="dxa"/>
            <w:shd w:val="clear" w:color="auto" w:fill="auto"/>
            <w:vAlign w:val="center"/>
          </w:tcPr>
          <w:p w14:paraId="61CC5448">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新时代师德建设的形势与任务</w:t>
            </w:r>
          </w:p>
        </w:tc>
        <w:tc>
          <w:tcPr>
            <w:tcW w:w="700" w:type="dxa"/>
            <w:shd w:val="clear" w:color="auto" w:fill="auto"/>
            <w:noWrap/>
            <w:vAlign w:val="center"/>
          </w:tcPr>
          <w:p w14:paraId="5E988EC8">
            <w:pPr>
              <w:keepNext w:val="0"/>
              <w:keepLines w:val="0"/>
              <w:pageBreakBefore w:val="0"/>
              <w:widowControl/>
              <w:kinsoku/>
              <w:overflowPunct/>
              <w:topLinePunct w:val="0"/>
              <w:autoSpaceDE/>
              <w:autoSpaceDN/>
              <w:bidi w:val="0"/>
              <w:adjustRightInd/>
              <w:snapToGrid/>
              <w:spacing w:line="360" w:lineRule="auto"/>
              <w:jc w:val="center"/>
              <w:textAlignment w:val="auto"/>
              <w:rPr>
                <w:rFonts w:hint="default" w:ascii="宋体" w:hAnsi="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2</w:t>
            </w:r>
          </w:p>
        </w:tc>
        <w:tc>
          <w:tcPr>
            <w:tcW w:w="762" w:type="dxa"/>
            <w:vMerge w:val="continue"/>
            <w:shd w:val="clear" w:color="auto" w:fill="auto"/>
            <w:noWrap/>
            <w:vAlign w:val="center"/>
          </w:tcPr>
          <w:p w14:paraId="1EA956E7">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color w:val="000000"/>
                <w:kern w:val="0"/>
                <w:sz w:val="24"/>
                <w:szCs w:val="24"/>
              </w:rPr>
            </w:pPr>
          </w:p>
        </w:tc>
      </w:tr>
      <w:tr w14:paraId="62302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vAlign w:val="center"/>
          </w:tcPr>
          <w:p w14:paraId="20BDD31C">
            <w:pPr>
              <w:keepNext w:val="0"/>
              <w:keepLines w:val="0"/>
              <w:pageBreakBefore w:val="0"/>
              <w:widowControl/>
              <w:kinsoku/>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4"/>
                <w:szCs w:val="24"/>
              </w:rPr>
            </w:pPr>
          </w:p>
        </w:tc>
        <w:tc>
          <w:tcPr>
            <w:tcW w:w="1450" w:type="dxa"/>
            <w:shd w:val="clear" w:color="auto" w:fill="auto"/>
            <w:vAlign w:val="center"/>
          </w:tcPr>
          <w:p w14:paraId="433D0D15">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师德大家谈</w:t>
            </w:r>
          </w:p>
        </w:tc>
        <w:tc>
          <w:tcPr>
            <w:tcW w:w="5374" w:type="dxa"/>
            <w:shd w:val="clear" w:color="auto" w:fill="auto"/>
            <w:vAlign w:val="center"/>
          </w:tcPr>
          <w:p w14:paraId="2DAF569D">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于漪老师：以人格育人格</w:t>
            </w:r>
          </w:p>
        </w:tc>
        <w:tc>
          <w:tcPr>
            <w:tcW w:w="700" w:type="dxa"/>
            <w:shd w:val="clear" w:color="auto" w:fill="auto"/>
            <w:noWrap/>
            <w:vAlign w:val="center"/>
          </w:tcPr>
          <w:p w14:paraId="0CBC50D5">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1</w:t>
            </w:r>
          </w:p>
        </w:tc>
        <w:tc>
          <w:tcPr>
            <w:tcW w:w="762" w:type="dxa"/>
            <w:vMerge w:val="continue"/>
            <w:shd w:val="clear" w:color="auto" w:fill="auto"/>
            <w:noWrap/>
            <w:vAlign w:val="center"/>
          </w:tcPr>
          <w:p w14:paraId="30D66C1B">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color w:val="000000"/>
                <w:kern w:val="0"/>
                <w:sz w:val="24"/>
                <w:szCs w:val="24"/>
              </w:rPr>
            </w:pPr>
          </w:p>
        </w:tc>
      </w:tr>
      <w:tr w14:paraId="483D3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vAlign w:val="center"/>
          </w:tcPr>
          <w:p w14:paraId="1E9C42C9">
            <w:pPr>
              <w:keepNext w:val="0"/>
              <w:keepLines w:val="0"/>
              <w:pageBreakBefore w:val="0"/>
              <w:widowControl/>
              <w:kinsoku/>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4"/>
                <w:szCs w:val="24"/>
              </w:rPr>
            </w:pPr>
          </w:p>
        </w:tc>
        <w:tc>
          <w:tcPr>
            <w:tcW w:w="1450" w:type="dxa"/>
            <w:shd w:val="clear" w:color="auto" w:fill="auto"/>
            <w:vAlign w:val="center"/>
          </w:tcPr>
          <w:p w14:paraId="5D659D4E">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师德警示录</w:t>
            </w:r>
          </w:p>
        </w:tc>
        <w:tc>
          <w:tcPr>
            <w:tcW w:w="5374" w:type="dxa"/>
            <w:shd w:val="clear" w:color="auto" w:fill="auto"/>
            <w:vAlign w:val="center"/>
          </w:tcPr>
          <w:p w14:paraId="56B1D7E1">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师德失范之痛，如何根治</w:t>
            </w:r>
          </w:p>
        </w:tc>
        <w:tc>
          <w:tcPr>
            <w:tcW w:w="700" w:type="dxa"/>
            <w:shd w:val="clear" w:color="auto" w:fill="auto"/>
            <w:noWrap/>
            <w:vAlign w:val="center"/>
          </w:tcPr>
          <w:p w14:paraId="3C6B9493">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762" w:type="dxa"/>
            <w:vMerge w:val="continue"/>
            <w:shd w:val="clear" w:color="auto" w:fill="auto"/>
            <w:noWrap/>
            <w:vAlign w:val="center"/>
          </w:tcPr>
          <w:p w14:paraId="14690D10">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color w:val="000000"/>
                <w:kern w:val="0"/>
                <w:sz w:val="24"/>
                <w:szCs w:val="24"/>
              </w:rPr>
            </w:pPr>
          </w:p>
        </w:tc>
      </w:tr>
      <w:tr w14:paraId="6863C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vAlign w:val="center"/>
          </w:tcPr>
          <w:p w14:paraId="2DEA2370">
            <w:pPr>
              <w:keepNext w:val="0"/>
              <w:keepLines w:val="0"/>
              <w:pageBreakBefore w:val="0"/>
              <w:widowControl/>
              <w:kinsoku/>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4"/>
                <w:szCs w:val="24"/>
              </w:rPr>
            </w:pPr>
          </w:p>
        </w:tc>
        <w:tc>
          <w:tcPr>
            <w:tcW w:w="1450" w:type="dxa"/>
            <w:shd w:val="clear" w:color="auto" w:fill="auto"/>
            <w:vAlign w:val="center"/>
          </w:tcPr>
          <w:p w14:paraId="287FEC1C">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eastAsia="zh-CN"/>
              </w:rPr>
              <w:t>教师风采</w:t>
            </w:r>
          </w:p>
        </w:tc>
        <w:tc>
          <w:tcPr>
            <w:tcW w:w="5374" w:type="dxa"/>
            <w:shd w:val="clear" w:color="auto" w:fill="auto"/>
            <w:vAlign w:val="center"/>
          </w:tcPr>
          <w:p w14:paraId="483803BF">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特岗教师报告厅</w:t>
            </w:r>
            <w:r>
              <w:rPr>
                <w:rFonts w:hint="eastAsia" w:ascii="宋体" w:hAnsi="宋体" w:cs="宋体"/>
                <w:color w:val="000000"/>
                <w:kern w:val="0"/>
                <w:sz w:val="24"/>
                <w:szCs w:val="24"/>
                <w:lang w:eastAsia="zh-CN"/>
              </w:rPr>
              <w:t>202</w:t>
            </w:r>
            <w:r>
              <w:rPr>
                <w:rFonts w:hint="eastAsia" w:ascii="宋体" w:hAnsi="宋体" w:eastAsia="宋体" w:cs="宋体"/>
                <w:color w:val="000000"/>
                <w:kern w:val="0"/>
                <w:sz w:val="24"/>
                <w:szCs w:val="24"/>
              </w:rPr>
              <w:t>2</w:t>
            </w:r>
          </w:p>
        </w:tc>
        <w:tc>
          <w:tcPr>
            <w:tcW w:w="700" w:type="dxa"/>
            <w:shd w:val="clear" w:color="auto" w:fill="auto"/>
            <w:noWrap/>
            <w:vAlign w:val="center"/>
          </w:tcPr>
          <w:p w14:paraId="300D05A6">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762" w:type="dxa"/>
            <w:vMerge w:val="continue"/>
            <w:shd w:val="clear" w:color="auto" w:fill="auto"/>
            <w:noWrap/>
            <w:vAlign w:val="center"/>
          </w:tcPr>
          <w:p w14:paraId="7A387FAA">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color w:val="000000"/>
                <w:kern w:val="0"/>
                <w:sz w:val="24"/>
                <w:szCs w:val="24"/>
              </w:rPr>
            </w:pPr>
          </w:p>
        </w:tc>
      </w:tr>
      <w:tr w14:paraId="42942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vAlign w:val="center"/>
          </w:tcPr>
          <w:p w14:paraId="47C7D43F">
            <w:pPr>
              <w:keepNext w:val="0"/>
              <w:keepLines w:val="0"/>
              <w:pageBreakBefore w:val="0"/>
              <w:widowControl/>
              <w:kinsoku/>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4"/>
                <w:szCs w:val="24"/>
              </w:rPr>
            </w:pPr>
          </w:p>
        </w:tc>
        <w:tc>
          <w:tcPr>
            <w:tcW w:w="1450" w:type="dxa"/>
            <w:shd w:val="clear" w:color="auto" w:fill="auto"/>
            <w:vAlign w:val="center"/>
          </w:tcPr>
          <w:p w14:paraId="716A3036">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color w:val="000000"/>
                <w:kern w:val="0"/>
                <w:sz w:val="24"/>
                <w:szCs w:val="24"/>
                <w:highlight w:val="none"/>
              </w:rPr>
            </w:pPr>
            <w:r>
              <w:rPr>
                <w:rFonts w:hint="eastAsia" w:ascii="宋体" w:hAnsi="宋体" w:eastAsia="宋体" w:cs="宋体"/>
                <w:b/>
                <w:color w:val="000000"/>
                <w:kern w:val="0"/>
                <w:sz w:val="24"/>
                <w:szCs w:val="24"/>
                <w:highlight w:val="none"/>
              </w:rPr>
              <w:t>合计</w:t>
            </w:r>
          </w:p>
        </w:tc>
        <w:tc>
          <w:tcPr>
            <w:tcW w:w="5374" w:type="dxa"/>
            <w:shd w:val="clear" w:color="auto" w:fill="auto"/>
            <w:vAlign w:val="center"/>
          </w:tcPr>
          <w:p w14:paraId="3D9E4454">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highlight w:val="none"/>
              </w:rPr>
            </w:pPr>
          </w:p>
        </w:tc>
        <w:tc>
          <w:tcPr>
            <w:tcW w:w="700" w:type="dxa"/>
            <w:shd w:val="clear" w:color="auto" w:fill="auto"/>
            <w:noWrap/>
            <w:vAlign w:val="center"/>
          </w:tcPr>
          <w:p w14:paraId="2916D200">
            <w:pPr>
              <w:keepNext w:val="0"/>
              <w:keepLines w:val="0"/>
              <w:pageBreakBefore w:val="0"/>
              <w:widowControl/>
              <w:kinsoku/>
              <w:overflowPunct/>
              <w:topLinePunct w:val="0"/>
              <w:autoSpaceDE/>
              <w:autoSpaceDN/>
              <w:bidi w:val="0"/>
              <w:adjustRightInd/>
              <w:snapToGrid/>
              <w:spacing w:line="360" w:lineRule="auto"/>
              <w:jc w:val="center"/>
              <w:textAlignment w:val="auto"/>
              <w:rPr>
                <w:rFonts w:hint="default" w:ascii="宋体" w:hAnsi="宋体" w:eastAsia="宋体" w:cs="宋体"/>
                <w:b/>
                <w:color w:val="000000"/>
                <w:kern w:val="0"/>
                <w:sz w:val="24"/>
                <w:szCs w:val="24"/>
                <w:highlight w:val="none"/>
                <w:lang w:val="en-US" w:eastAsia="zh-CN"/>
              </w:rPr>
            </w:pPr>
            <w:r>
              <w:rPr>
                <w:rFonts w:hint="eastAsia" w:ascii="宋体" w:hAnsi="宋体" w:cs="宋体"/>
                <w:b/>
                <w:color w:val="000000"/>
                <w:kern w:val="0"/>
                <w:sz w:val="24"/>
                <w:szCs w:val="24"/>
                <w:highlight w:val="none"/>
                <w:lang w:val="en-US" w:eastAsia="zh-CN"/>
              </w:rPr>
              <w:t>12</w:t>
            </w:r>
          </w:p>
        </w:tc>
        <w:tc>
          <w:tcPr>
            <w:tcW w:w="762" w:type="dxa"/>
            <w:vMerge w:val="continue"/>
            <w:shd w:val="clear" w:color="auto" w:fill="auto"/>
            <w:noWrap/>
            <w:vAlign w:val="center"/>
          </w:tcPr>
          <w:p w14:paraId="5DF5622C">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p>
        </w:tc>
      </w:tr>
      <w:tr w14:paraId="22569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restart"/>
            <w:shd w:val="clear" w:color="auto" w:fill="auto"/>
            <w:vAlign w:val="center"/>
          </w:tcPr>
          <w:p w14:paraId="25E1ADD7">
            <w:pPr>
              <w:keepNext w:val="0"/>
              <w:keepLines w:val="0"/>
              <w:pageBreakBefore w:val="0"/>
              <w:kinsoku/>
              <w:overflowPunct/>
              <w:topLinePunct w:val="0"/>
              <w:autoSpaceDE/>
              <w:autoSpaceDN/>
              <w:bidi w:val="0"/>
              <w:adjustRightInd/>
              <w:snapToGrid/>
              <w:spacing w:line="360" w:lineRule="auto"/>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通识研修</w:t>
            </w:r>
            <w:r>
              <w:rPr>
                <w:rFonts w:hint="eastAsia" w:ascii="宋体" w:hAnsi="宋体" w:eastAsia="宋体" w:cs="宋体"/>
                <w:b/>
                <w:bCs/>
                <w:color w:val="000000"/>
                <w:kern w:val="0"/>
                <w:sz w:val="24"/>
                <w:szCs w:val="24"/>
              </w:rPr>
              <w:br w:type="textWrapping"/>
            </w:r>
            <w:r>
              <w:rPr>
                <w:rFonts w:hint="eastAsia" w:ascii="宋体" w:hAnsi="宋体" w:eastAsia="宋体" w:cs="宋体"/>
                <w:b/>
                <w:bCs/>
                <w:color w:val="000000"/>
                <w:kern w:val="0"/>
                <w:sz w:val="24"/>
                <w:szCs w:val="24"/>
              </w:rPr>
              <w:t>模块</w:t>
            </w:r>
          </w:p>
        </w:tc>
        <w:tc>
          <w:tcPr>
            <w:tcW w:w="1450" w:type="dxa"/>
            <w:shd w:val="clear" w:color="auto" w:fill="auto"/>
            <w:vAlign w:val="center"/>
          </w:tcPr>
          <w:p w14:paraId="65EC4CC9">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课程管理</w:t>
            </w:r>
          </w:p>
        </w:tc>
        <w:tc>
          <w:tcPr>
            <w:tcW w:w="5374" w:type="dxa"/>
            <w:shd w:val="clear" w:color="auto" w:fill="auto"/>
            <w:noWrap/>
            <w:vAlign w:val="center"/>
          </w:tcPr>
          <w:p w14:paraId="459D1EC1">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支持学校特色化发展的校本课程开发与实施</w:t>
            </w:r>
          </w:p>
        </w:tc>
        <w:tc>
          <w:tcPr>
            <w:tcW w:w="700" w:type="dxa"/>
            <w:shd w:val="clear" w:color="auto" w:fill="auto"/>
            <w:vAlign w:val="center"/>
          </w:tcPr>
          <w:p w14:paraId="0022992C">
            <w:pPr>
              <w:keepNext w:val="0"/>
              <w:keepLines w:val="0"/>
              <w:pageBreakBefore w:val="0"/>
              <w:widowControl/>
              <w:kinsoku/>
              <w:overflowPunct/>
              <w:topLinePunct w:val="0"/>
              <w:autoSpaceDE/>
              <w:autoSpaceDN/>
              <w:bidi w:val="0"/>
              <w:adjustRightInd/>
              <w:snapToGrid/>
              <w:spacing w:line="360" w:lineRule="auto"/>
              <w:jc w:val="center"/>
              <w:textAlignment w:val="auto"/>
              <w:rPr>
                <w:rFonts w:hint="default" w:ascii="宋体" w:hAnsi="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4</w:t>
            </w:r>
          </w:p>
        </w:tc>
        <w:tc>
          <w:tcPr>
            <w:tcW w:w="762" w:type="dxa"/>
            <w:vMerge w:val="continue"/>
            <w:shd w:val="clear" w:color="auto" w:fill="auto"/>
            <w:noWrap/>
            <w:vAlign w:val="center"/>
          </w:tcPr>
          <w:p w14:paraId="2614718C">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color w:val="000000"/>
                <w:kern w:val="0"/>
                <w:sz w:val="24"/>
                <w:szCs w:val="24"/>
              </w:rPr>
            </w:pPr>
          </w:p>
        </w:tc>
      </w:tr>
      <w:tr w14:paraId="19B46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shd w:val="clear" w:color="auto" w:fill="auto"/>
            <w:vAlign w:val="center"/>
          </w:tcPr>
          <w:p w14:paraId="2AD728DB">
            <w:pPr>
              <w:keepNext w:val="0"/>
              <w:keepLines w:val="0"/>
              <w:pageBreakBefore w:val="0"/>
              <w:kinsoku/>
              <w:overflowPunct/>
              <w:topLinePunct w:val="0"/>
              <w:autoSpaceDE/>
              <w:autoSpaceDN/>
              <w:bidi w:val="0"/>
              <w:adjustRightInd/>
              <w:snapToGrid/>
              <w:spacing w:line="360" w:lineRule="auto"/>
              <w:jc w:val="center"/>
              <w:textAlignment w:val="auto"/>
              <w:rPr>
                <w:rFonts w:hint="eastAsia" w:ascii="宋体" w:hAnsi="宋体" w:eastAsia="宋体" w:cs="宋体"/>
                <w:b/>
                <w:bCs/>
                <w:color w:val="000000"/>
                <w:kern w:val="0"/>
                <w:sz w:val="24"/>
                <w:szCs w:val="24"/>
              </w:rPr>
            </w:pPr>
          </w:p>
        </w:tc>
        <w:tc>
          <w:tcPr>
            <w:tcW w:w="1450" w:type="dxa"/>
            <w:shd w:val="clear" w:color="auto" w:fill="auto"/>
            <w:vAlign w:val="center"/>
          </w:tcPr>
          <w:p w14:paraId="6A204A19">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cs="宋体"/>
                <w:color w:val="000000"/>
                <w:kern w:val="0"/>
                <w:sz w:val="24"/>
                <w:szCs w:val="24"/>
                <w:lang w:eastAsia="zh-CN"/>
              </w:rPr>
              <w:t>课程</w:t>
            </w:r>
            <w:r>
              <w:rPr>
                <w:rFonts w:hint="eastAsia" w:ascii="宋体" w:hAnsi="宋体" w:eastAsia="宋体" w:cs="宋体"/>
                <w:color w:val="000000"/>
                <w:kern w:val="0"/>
                <w:sz w:val="24"/>
                <w:szCs w:val="24"/>
              </w:rPr>
              <w:t>管理</w:t>
            </w:r>
          </w:p>
        </w:tc>
        <w:tc>
          <w:tcPr>
            <w:tcW w:w="5374" w:type="dxa"/>
            <w:shd w:val="clear" w:color="auto" w:fill="auto"/>
            <w:noWrap/>
            <w:vAlign w:val="center"/>
          </w:tcPr>
          <w:p w14:paraId="467494E9">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学生发展指导方法策略</w:t>
            </w:r>
          </w:p>
        </w:tc>
        <w:tc>
          <w:tcPr>
            <w:tcW w:w="700" w:type="dxa"/>
            <w:shd w:val="clear" w:color="auto" w:fill="auto"/>
            <w:vAlign w:val="center"/>
          </w:tcPr>
          <w:p w14:paraId="31AE8791">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8</w:t>
            </w:r>
          </w:p>
        </w:tc>
        <w:tc>
          <w:tcPr>
            <w:tcW w:w="762" w:type="dxa"/>
            <w:vMerge w:val="continue"/>
            <w:shd w:val="clear" w:color="auto" w:fill="auto"/>
            <w:noWrap/>
            <w:vAlign w:val="center"/>
          </w:tcPr>
          <w:p w14:paraId="3E0CF2CB">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color w:val="000000"/>
                <w:kern w:val="0"/>
                <w:sz w:val="24"/>
                <w:szCs w:val="24"/>
              </w:rPr>
            </w:pPr>
          </w:p>
        </w:tc>
      </w:tr>
      <w:tr w14:paraId="3AF1B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shd w:val="clear" w:color="auto" w:fill="auto"/>
            <w:vAlign w:val="center"/>
          </w:tcPr>
          <w:p w14:paraId="2FE11F56">
            <w:pPr>
              <w:keepNext w:val="0"/>
              <w:keepLines w:val="0"/>
              <w:pageBreakBefore w:val="0"/>
              <w:kinsoku/>
              <w:overflowPunct/>
              <w:topLinePunct w:val="0"/>
              <w:autoSpaceDE/>
              <w:autoSpaceDN/>
              <w:bidi w:val="0"/>
              <w:adjustRightInd/>
              <w:snapToGrid/>
              <w:spacing w:line="360" w:lineRule="auto"/>
              <w:jc w:val="center"/>
              <w:textAlignment w:val="auto"/>
              <w:rPr>
                <w:rFonts w:hint="eastAsia" w:ascii="宋体" w:hAnsi="宋体" w:eastAsia="宋体" w:cs="宋体"/>
                <w:b/>
                <w:bCs/>
                <w:color w:val="000000"/>
                <w:kern w:val="0"/>
                <w:sz w:val="24"/>
                <w:szCs w:val="24"/>
              </w:rPr>
            </w:pPr>
          </w:p>
        </w:tc>
        <w:tc>
          <w:tcPr>
            <w:tcW w:w="1450" w:type="dxa"/>
            <w:shd w:val="clear" w:color="auto" w:fill="auto"/>
            <w:vAlign w:val="center"/>
          </w:tcPr>
          <w:p w14:paraId="45BE4905">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eastAsia="zh-CN"/>
              </w:rPr>
              <w:t>教学改革</w:t>
            </w:r>
          </w:p>
        </w:tc>
        <w:tc>
          <w:tcPr>
            <w:tcW w:w="5374" w:type="dxa"/>
            <w:shd w:val="clear" w:color="auto" w:fill="auto"/>
            <w:noWrap/>
            <w:vAlign w:val="center"/>
          </w:tcPr>
          <w:p w14:paraId="4754E800">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促进核心素养发展的单元学习设计与实施</w:t>
            </w:r>
          </w:p>
        </w:tc>
        <w:tc>
          <w:tcPr>
            <w:tcW w:w="700" w:type="dxa"/>
            <w:shd w:val="clear" w:color="auto" w:fill="auto"/>
            <w:vAlign w:val="center"/>
          </w:tcPr>
          <w:p w14:paraId="50EFAE42">
            <w:pPr>
              <w:keepNext w:val="0"/>
              <w:keepLines w:val="0"/>
              <w:pageBreakBefore w:val="0"/>
              <w:widowControl/>
              <w:kinsoku/>
              <w:overflowPunct/>
              <w:topLinePunct w:val="0"/>
              <w:autoSpaceDE/>
              <w:autoSpaceDN/>
              <w:bidi w:val="0"/>
              <w:adjustRightInd/>
              <w:snapToGrid/>
              <w:spacing w:line="360" w:lineRule="auto"/>
              <w:jc w:val="center"/>
              <w:textAlignment w:val="auto"/>
              <w:rPr>
                <w:rFonts w:hint="default"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3</w:t>
            </w:r>
          </w:p>
        </w:tc>
        <w:tc>
          <w:tcPr>
            <w:tcW w:w="762" w:type="dxa"/>
            <w:vMerge w:val="continue"/>
            <w:shd w:val="clear" w:color="auto" w:fill="auto"/>
            <w:noWrap/>
            <w:vAlign w:val="center"/>
          </w:tcPr>
          <w:p w14:paraId="4DB5D529">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color w:val="000000"/>
                <w:kern w:val="0"/>
                <w:sz w:val="24"/>
                <w:szCs w:val="24"/>
              </w:rPr>
            </w:pPr>
          </w:p>
        </w:tc>
      </w:tr>
      <w:tr w14:paraId="1AEFC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shd w:val="clear" w:color="auto" w:fill="auto"/>
            <w:vAlign w:val="center"/>
          </w:tcPr>
          <w:p w14:paraId="2F53904F">
            <w:pPr>
              <w:keepNext w:val="0"/>
              <w:keepLines w:val="0"/>
              <w:pageBreakBefore w:val="0"/>
              <w:kinsoku/>
              <w:overflowPunct/>
              <w:topLinePunct w:val="0"/>
              <w:autoSpaceDE/>
              <w:autoSpaceDN/>
              <w:bidi w:val="0"/>
              <w:adjustRightInd/>
              <w:snapToGrid/>
              <w:spacing w:line="360" w:lineRule="auto"/>
              <w:jc w:val="center"/>
              <w:textAlignment w:val="auto"/>
              <w:rPr>
                <w:rFonts w:hint="eastAsia" w:ascii="宋体" w:hAnsi="宋体" w:eastAsia="宋体" w:cs="宋体"/>
                <w:b/>
                <w:bCs/>
                <w:color w:val="000000"/>
                <w:kern w:val="0"/>
                <w:sz w:val="24"/>
                <w:szCs w:val="24"/>
              </w:rPr>
            </w:pPr>
          </w:p>
        </w:tc>
        <w:tc>
          <w:tcPr>
            <w:tcW w:w="1450" w:type="dxa"/>
            <w:shd w:val="clear" w:color="auto" w:fill="auto"/>
            <w:vAlign w:val="center"/>
          </w:tcPr>
          <w:p w14:paraId="51A8F4E9">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highlight w:val="none"/>
                <w:lang w:eastAsia="zh-CN"/>
              </w:rPr>
            </w:pPr>
            <w:r>
              <w:rPr>
                <w:rFonts w:hint="eastAsia" w:ascii="宋体" w:hAnsi="宋体" w:cs="宋体"/>
                <w:color w:val="000000"/>
                <w:kern w:val="0"/>
                <w:sz w:val="24"/>
                <w:szCs w:val="24"/>
                <w:highlight w:val="none"/>
                <w:lang w:eastAsia="zh-CN"/>
              </w:rPr>
              <w:t>考试评价</w:t>
            </w:r>
          </w:p>
        </w:tc>
        <w:tc>
          <w:tcPr>
            <w:tcW w:w="5374" w:type="dxa"/>
            <w:shd w:val="clear" w:color="auto" w:fill="auto"/>
            <w:noWrap/>
            <w:vAlign w:val="center"/>
          </w:tcPr>
          <w:p w14:paraId="58481B2B">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促进学生自主成长的评价策略</w:t>
            </w:r>
          </w:p>
        </w:tc>
        <w:tc>
          <w:tcPr>
            <w:tcW w:w="700" w:type="dxa"/>
            <w:shd w:val="clear" w:color="auto" w:fill="auto"/>
            <w:vAlign w:val="center"/>
          </w:tcPr>
          <w:p w14:paraId="064E6FCE">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highlight w:val="none"/>
                <w:lang w:eastAsia="zh-CN"/>
              </w:rPr>
            </w:pPr>
            <w:r>
              <w:rPr>
                <w:rFonts w:hint="eastAsia" w:ascii="宋体" w:hAnsi="宋体" w:cs="宋体"/>
                <w:color w:val="000000"/>
                <w:kern w:val="0"/>
                <w:sz w:val="24"/>
                <w:szCs w:val="24"/>
                <w:highlight w:val="none"/>
                <w:lang w:val="en-US" w:eastAsia="zh-CN"/>
              </w:rPr>
              <w:t>2</w:t>
            </w:r>
          </w:p>
        </w:tc>
        <w:tc>
          <w:tcPr>
            <w:tcW w:w="762" w:type="dxa"/>
            <w:vMerge w:val="continue"/>
            <w:shd w:val="clear" w:color="auto" w:fill="auto"/>
            <w:noWrap/>
            <w:vAlign w:val="center"/>
          </w:tcPr>
          <w:p w14:paraId="3DADB736">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color w:val="000000"/>
                <w:kern w:val="0"/>
                <w:sz w:val="24"/>
                <w:szCs w:val="24"/>
              </w:rPr>
            </w:pPr>
          </w:p>
        </w:tc>
      </w:tr>
      <w:tr w14:paraId="6E2E1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shd w:val="clear" w:color="auto" w:fill="auto"/>
            <w:vAlign w:val="center"/>
          </w:tcPr>
          <w:p w14:paraId="7D12EE74">
            <w:pPr>
              <w:keepNext w:val="0"/>
              <w:keepLines w:val="0"/>
              <w:pageBreakBefore w:val="0"/>
              <w:kinsoku/>
              <w:overflowPunct/>
              <w:topLinePunct w:val="0"/>
              <w:autoSpaceDE/>
              <w:autoSpaceDN/>
              <w:bidi w:val="0"/>
              <w:adjustRightInd/>
              <w:snapToGrid/>
              <w:spacing w:line="360" w:lineRule="auto"/>
              <w:jc w:val="center"/>
              <w:textAlignment w:val="auto"/>
              <w:rPr>
                <w:rFonts w:hint="eastAsia" w:ascii="宋体" w:hAnsi="宋体" w:eastAsia="宋体" w:cs="宋体"/>
                <w:b/>
                <w:bCs/>
                <w:color w:val="000000"/>
                <w:kern w:val="0"/>
                <w:sz w:val="24"/>
                <w:szCs w:val="24"/>
              </w:rPr>
            </w:pPr>
          </w:p>
        </w:tc>
        <w:tc>
          <w:tcPr>
            <w:tcW w:w="1450" w:type="dxa"/>
            <w:shd w:val="clear" w:color="auto" w:fill="auto"/>
            <w:vAlign w:val="center"/>
          </w:tcPr>
          <w:p w14:paraId="3A049C9B">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cs="宋体"/>
                <w:color w:val="000000"/>
                <w:kern w:val="0"/>
                <w:sz w:val="24"/>
                <w:szCs w:val="24"/>
                <w:highlight w:val="none"/>
                <w:lang w:eastAsia="zh-CN"/>
              </w:rPr>
            </w:pPr>
            <w:r>
              <w:rPr>
                <w:rFonts w:hint="eastAsia" w:ascii="宋体" w:hAnsi="宋体" w:cs="宋体"/>
                <w:color w:val="000000"/>
                <w:kern w:val="0"/>
                <w:sz w:val="24"/>
                <w:szCs w:val="24"/>
                <w:highlight w:val="none"/>
                <w:lang w:eastAsia="zh-CN"/>
              </w:rPr>
              <w:t>考试评价</w:t>
            </w:r>
          </w:p>
        </w:tc>
        <w:tc>
          <w:tcPr>
            <w:tcW w:w="5374" w:type="dxa"/>
            <w:shd w:val="clear" w:color="auto" w:fill="auto"/>
            <w:noWrap/>
            <w:vAlign w:val="center"/>
          </w:tcPr>
          <w:p w14:paraId="6F600CDD">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学科核心素养导向的试题命制与教学改革</w:t>
            </w:r>
          </w:p>
        </w:tc>
        <w:tc>
          <w:tcPr>
            <w:tcW w:w="700" w:type="dxa"/>
            <w:shd w:val="clear" w:color="auto" w:fill="auto"/>
            <w:vAlign w:val="center"/>
          </w:tcPr>
          <w:p w14:paraId="761BF064">
            <w:pPr>
              <w:keepNext w:val="0"/>
              <w:keepLines w:val="0"/>
              <w:pageBreakBefore w:val="0"/>
              <w:widowControl/>
              <w:kinsoku/>
              <w:overflowPunct/>
              <w:topLinePunct w:val="0"/>
              <w:autoSpaceDE/>
              <w:autoSpaceDN/>
              <w:bidi w:val="0"/>
              <w:adjustRightInd/>
              <w:snapToGrid/>
              <w:spacing w:line="360" w:lineRule="auto"/>
              <w:jc w:val="center"/>
              <w:textAlignment w:val="auto"/>
              <w:rPr>
                <w:rFonts w:hint="default" w:ascii="宋体" w:hAnsi="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5</w:t>
            </w:r>
          </w:p>
        </w:tc>
        <w:tc>
          <w:tcPr>
            <w:tcW w:w="762" w:type="dxa"/>
            <w:vMerge w:val="continue"/>
            <w:shd w:val="clear" w:color="auto" w:fill="auto"/>
            <w:noWrap/>
            <w:vAlign w:val="center"/>
          </w:tcPr>
          <w:p w14:paraId="79CF9286">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color w:val="000000"/>
                <w:kern w:val="0"/>
                <w:sz w:val="24"/>
                <w:szCs w:val="24"/>
              </w:rPr>
            </w:pPr>
          </w:p>
        </w:tc>
      </w:tr>
      <w:tr w14:paraId="48992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shd w:val="clear" w:color="auto" w:fill="auto"/>
            <w:vAlign w:val="center"/>
          </w:tcPr>
          <w:p w14:paraId="2F4155EF">
            <w:pPr>
              <w:keepNext w:val="0"/>
              <w:keepLines w:val="0"/>
              <w:pageBreakBefore w:val="0"/>
              <w:kinsoku/>
              <w:overflowPunct/>
              <w:topLinePunct w:val="0"/>
              <w:autoSpaceDE/>
              <w:autoSpaceDN/>
              <w:bidi w:val="0"/>
              <w:adjustRightInd/>
              <w:snapToGrid/>
              <w:spacing w:line="360" w:lineRule="auto"/>
              <w:jc w:val="center"/>
              <w:textAlignment w:val="auto"/>
              <w:rPr>
                <w:rFonts w:hint="eastAsia" w:ascii="宋体" w:hAnsi="宋体" w:eastAsia="宋体" w:cs="宋体"/>
                <w:b/>
                <w:bCs/>
                <w:color w:val="000000"/>
                <w:kern w:val="0"/>
                <w:sz w:val="24"/>
                <w:szCs w:val="24"/>
              </w:rPr>
            </w:pPr>
          </w:p>
        </w:tc>
        <w:tc>
          <w:tcPr>
            <w:tcW w:w="1450" w:type="dxa"/>
            <w:shd w:val="clear" w:color="auto" w:fill="auto"/>
            <w:vAlign w:val="center"/>
          </w:tcPr>
          <w:p w14:paraId="6D1DD739">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eastAsia="zh-CN"/>
              </w:rPr>
              <w:t>班级管理</w:t>
            </w:r>
          </w:p>
        </w:tc>
        <w:tc>
          <w:tcPr>
            <w:tcW w:w="5374" w:type="dxa"/>
            <w:shd w:val="clear" w:color="auto" w:fill="auto"/>
            <w:noWrap/>
            <w:vAlign w:val="center"/>
          </w:tcPr>
          <w:p w14:paraId="7F26668D">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做学生心理健康的促进者</w:t>
            </w:r>
          </w:p>
        </w:tc>
        <w:tc>
          <w:tcPr>
            <w:tcW w:w="700" w:type="dxa"/>
            <w:shd w:val="clear" w:color="auto" w:fill="auto"/>
            <w:vAlign w:val="center"/>
          </w:tcPr>
          <w:p w14:paraId="267C32CF">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val="en-US" w:eastAsia="zh-CN"/>
              </w:rPr>
              <w:t>3</w:t>
            </w:r>
          </w:p>
        </w:tc>
        <w:tc>
          <w:tcPr>
            <w:tcW w:w="762" w:type="dxa"/>
            <w:vMerge w:val="continue"/>
            <w:shd w:val="clear" w:color="auto" w:fill="auto"/>
            <w:noWrap/>
            <w:vAlign w:val="center"/>
          </w:tcPr>
          <w:p w14:paraId="5DA9E1CD">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b/>
                <w:color w:val="000000"/>
                <w:kern w:val="0"/>
                <w:sz w:val="24"/>
                <w:szCs w:val="24"/>
              </w:rPr>
            </w:pPr>
          </w:p>
        </w:tc>
      </w:tr>
      <w:tr w14:paraId="2D12D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vAlign w:val="center"/>
          </w:tcPr>
          <w:p w14:paraId="3E544BE3">
            <w:pPr>
              <w:keepNext w:val="0"/>
              <w:keepLines w:val="0"/>
              <w:pageBreakBefore w:val="0"/>
              <w:widowControl/>
              <w:kinsoku/>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4"/>
                <w:szCs w:val="24"/>
              </w:rPr>
            </w:pPr>
          </w:p>
        </w:tc>
        <w:tc>
          <w:tcPr>
            <w:tcW w:w="1450" w:type="dxa"/>
            <w:shd w:val="clear" w:color="auto" w:fill="auto"/>
            <w:noWrap/>
            <w:vAlign w:val="center"/>
          </w:tcPr>
          <w:p w14:paraId="72D2A9A0">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highlight w:val="none"/>
              </w:rPr>
            </w:pPr>
            <w:r>
              <w:rPr>
                <w:rFonts w:hint="eastAsia" w:ascii="宋体" w:hAnsi="宋体" w:cs="宋体"/>
                <w:color w:val="000000"/>
                <w:kern w:val="0"/>
                <w:sz w:val="24"/>
                <w:szCs w:val="24"/>
                <w:highlight w:val="none"/>
                <w:lang w:eastAsia="zh-CN"/>
              </w:rPr>
              <w:t>班级管理</w:t>
            </w:r>
          </w:p>
        </w:tc>
        <w:tc>
          <w:tcPr>
            <w:tcW w:w="5374" w:type="dxa"/>
            <w:shd w:val="clear" w:color="auto" w:fill="auto"/>
            <w:noWrap/>
            <w:vAlign w:val="center"/>
          </w:tcPr>
          <w:p w14:paraId="79F66E5C">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关注生命发展 做幸福的奠基人</w:t>
            </w:r>
          </w:p>
        </w:tc>
        <w:tc>
          <w:tcPr>
            <w:tcW w:w="700" w:type="dxa"/>
            <w:shd w:val="clear" w:color="auto" w:fill="auto"/>
            <w:noWrap/>
            <w:vAlign w:val="center"/>
          </w:tcPr>
          <w:p w14:paraId="45A1D1FF">
            <w:pPr>
              <w:keepNext w:val="0"/>
              <w:keepLines w:val="0"/>
              <w:pageBreakBefore w:val="0"/>
              <w:widowControl/>
              <w:kinsoku/>
              <w:overflowPunct/>
              <w:topLinePunct w:val="0"/>
              <w:autoSpaceDE/>
              <w:autoSpaceDN/>
              <w:bidi w:val="0"/>
              <w:adjustRightInd/>
              <w:snapToGrid/>
              <w:spacing w:line="360" w:lineRule="auto"/>
              <w:jc w:val="center"/>
              <w:textAlignment w:val="auto"/>
              <w:rPr>
                <w:rFonts w:hint="default" w:ascii="宋体" w:hAnsi="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3</w:t>
            </w:r>
          </w:p>
        </w:tc>
        <w:tc>
          <w:tcPr>
            <w:tcW w:w="762" w:type="dxa"/>
            <w:vMerge w:val="continue"/>
            <w:shd w:val="clear" w:color="auto" w:fill="auto"/>
            <w:noWrap/>
            <w:vAlign w:val="center"/>
          </w:tcPr>
          <w:p w14:paraId="373FC669">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p>
        </w:tc>
      </w:tr>
      <w:tr w14:paraId="58AAF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vAlign w:val="center"/>
          </w:tcPr>
          <w:p w14:paraId="2F3D2DDA">
            <w:pPr>
              <w:keepNext w:val="0"/>
              <w:keepLines w:val="0"/>
              <w:pageBreakBefore w:val="0"/>
              <w:widowControl/>
              <w:kinsoku/>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4"/>
                <w:szCs w:val="24"/>
              </w:rPr>
            </w:pPr>
          </w:p>
        </w:tc>
        <w:tc>
          <w:tcPr>
            <w:tcW w:w="1450" w:type="dxa"/>
            <w:shd w:val="clear" w:color="auto" w:fill="auto"/>
            <w:noWrap/>
            <w:vAlign w:val="center"/>
          </w:tcPr>
          <w:p w14:paraId="02AA1D1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专业发展-理论实践</w:t>
            </w:r>
          </w:p>
        </w:tc>
        <w:tc>
          <w:tcPr>
            <w:tcW w:w="5374" w:type="dxa"/>
            <w:shd w:val="clear" w:color="auto" w:fill="auto"/>
            <w:noWrap/>
            <w:vAlign w:val="center"/>
          </w:tcPr>
          <w:p w14:paraId="1F0DC7D0">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教师阅读：意识、内容与方法</w:t>
            </w:r>
          </w:p>
        </w:tc>
        <w:tc>
          <w:tcPr>
            <w:tcW w:w="700" w:type="dxa"/>
            <w:shd w:val="clear" w:color="auto" w:fill="auto"/>
            <w:noWrap/>
            <w:vAlign w:val="center"/>
          </w:tcPr>
          <w:p w14:paraId="146D9875">
            <w:pPr>
              <w:keepNext w:val="0"/>
              <w:keepLines w:val="0"/>
              <w:pageBreakBefore w:val="0"/>
              <w:widowControl/>
              <w:kinsoku/>
              <w:overflowPunct/>
              <w:topLinePunct w:val="0"/>
              <w:autoSpaceDE/>
              <w:autoSpaceDN/>
              <w:bidi w:val="0"/>
              <w:adjustRightInd/>
              <w:snapToGrid/>
              <w:spacing w:line="360" w:lineRule="auto"/>
              <w:jc w:val="center"/>
              <w:textAlignment w:val="auto"/>
              <w:rPr>
                <w:rFonts w:hint="default"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1</w:t>
            </w:r>
          </w:p>
        </w:tc>
        <w:tc>
          <w:tcPr>
            <w:tcW w:w="762" w:type="dxa"/>
            <w:vMerge w:val="continue"/>
            <w:shd w:val="clear" w:color="auto" w:fill="auto"/>
            <w:noWrap/>
            <w:vAlign w:val="center"/>
          </w:tcPr>
          <w:p w14:paraId="0E5C2C97">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p>
        </w:tc>
      </w:tr>
      <w:tr w14:paraId="55998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vAlign w:val="center"/>
          </w:tcPr>
          <w:p w14:paraId="3A2AEE82">
            <w:pPr>
              <w:keepNext w:val="0"/>
              <w:keepLines w:val="0"/>
              <w:pageBreakBefore w:val="0"/>
              <w:widowControl/>
              <w:kinsoku/>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4"/>
                <w:szCs w:val="24"/>
              </w:rPr>
            </w:pPr>
          </w:p>
        </w:tc>
        <w:tc>
          <w:tcPr>
            <w:tcW w:w="1450" w:type="dxa"/>
            <w:shd w:val="clear" w:color="auto" w:fill="auto"/>
            <w:noWrap/>
            <w:vAlign w:val="center"/>
          </w:tcPr>
          <w:p w14:paraId="064355A9">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专业发展</w:t>
            </w:r>
            <w:r>
              <w:rPr>
                <w:rFonts w:hint="eastAsia" w:ascii="宋体" w:hAnsi="宋体" w:cs="宋体"/>
                <w:color w:val="000000"/>
                <w:kern w:val="0"/>
                <w:sz w:val="24"/>
                <w:szCs w:val="24"/>
                <w:lang w:val="en-US" w:eastAsia="zh-CN"/>
              </w:rPr>
              <w:t>-技术应用</w:t>
            </w:r>
          </w:p>
        </w:tc>
        <w:tc>
          <w:tcPr>
            <w:tcW w:w="5374" w:type="dxa"/>
            <w:shd w:val="clear" w:color="auto" w:fill="auto"/>
            <w:noWrap/>
            <w:vAlign w:val="center"/>
          </w:tcPr>
          <w:p w14:paraId="7CBF27C0">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信息技术与学科教学深度融合的实践探索</w:t>
            </w:r>
          </w:p>
        </w:tc>
        <w:tc>
          <w:tcPr>
            <w:tcW w:w="700" w:type="dxa"/>
            <w:shd w:val="clear" w:color="auto" w:fill="auto"/>
            <w:noWrap/>
            <w:vAlign w:val="center"/>
          </w:tcPr>
          <w:p w14:paraId="7C37BCE3">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val="en-US" w:eastAsia="zh-CN"/>
              </w:rPr>
              <w:t>1</w:t>
            </w:r>
          </w:p>
        </w:tc>
        <w:tc>
          <w:tcPr>
            <w:tcW w:w="762" w:type="dxa"/>
            <w:vMerge w:val="continue"/>
            <w:shd w:val="clear" w:color="auto" w:fill="auto"/>
            <w:noWrap/>
            <w:vAlign w:val="center"/>
          </w:tcPr>
          <w:p w14:paraId="17C37DA1">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p>
        </w:tc>
      </w:tr>
      <w:tr w14:paraId="22A6B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vMerge w:val="continue"/>
            <w:vAlign w:val="center"/>
          </w:tcPr>
          <w:p w14:paraId="5A9D4B91">
            <w:pPr>
              <w:keepNext w:val="0"/>
              <w:keepLines w:val="0"/>
              <w:pageBreakBefore w:val="0"/>
              <w:widowControl/>
              <w:kinsoku/>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4"/>
                <w:szCs w:val="24"/>
              </w:rPr>
            </w:pPr>
          </w:p>
        </w:tc>
        <w:tc>
          <w:tcPr>
            <w:tcW w:w="1450" w:type="dxa"/>
            <w:shd w:val="clear" w:color="auto" w:fill="auto"/>
            <w:noWrap/>
            <w:vAlign w:val="center"/>
          </w:tcPr>
          <w:p w14:paraId="45740F5D">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highlight w:val="none"/>
              </w:rPr>
            </w:pPr>
            <w:r>
              <w:rPr>
                <w:rFonts w:hint="eastAsia" w:ascii="宋体" w:hAnsi="宋体" w:eastAsia="宋体" w:cs="宋体"/>
                <w:b/>
                <w:bCs/>
                <w:color w:val="000000"/>
                <w:kern w:val="0"/>
                <w:sz w:val="24"/>
                <w:szCs w:val="24"/>
                <w:highlight w:val="none"/>
              </w:rPr>
              <w:t>合计</w:t>
            </w:r>
          </w:p>
        </w:tc>
        <w:tc>
          <w:tcPr>
            <w:tcW w:w="5374" w:type="dxa"/>
            <w:shd w:val="clear" w:color="auto" w:fill="auto"/>
            <w:noWrap/>
            <w:vAlign w:val="center"/>
          </w:tcPr>
          <w:p w14:paraId="3A470834">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highlight w:val="none"/>
              </w:rPr>
            </w:pPr>
          </w:p>
        </w:tc>
        <w:tc>
          <w:tcPr>
            <w:tcW w:w="700" w:type="dxa"/>
            <w:shd w:val="clear" w:color="auto" w:fill="auto"/>
            <w:noWrap/>
            <w:vAlign w:val="center"/>
          </w:tcPr>
          <w:p w14:paraId="67BDA7C7">
            <w:pPr>
              <w:keepNext w:val="0"/>
              <w:keepLines w:val="0"/>
              <w:pageBreakBefore w:val="0"/>
              <w:widowControl/>
              <w:kinsoku/>
              <w:overflowPunct/>
              <w:topLinePunct w:val="0"/>
              <w:autoSpaceDE/>
              <w:autoSpaceDN/>
              <w:bidi w:val="0"/>
              <w:adjustRightInd/>
              <w:snapToGrid/>
              <w:spacing w:line="360" w:lineRule="auto"/>
              <w:jc w:val="center"/>
              <w:textAlignment w:val="auto"/>
              <w:rPr>
                <w:rFonts w:hint="default" w:ascii="宋体" w:hAnsi="宋体" w:eastAsia="宋体" w:cs="宋体"/>
                <w:b/>
                <w:color w:val="000000"/>
                <w:kern w:val="0"/>
                <w:sz w:val="24"/>
                <w:szCs w:val="24"/>
                <w:highlight w:val="none"/>
                <w:lang w:val="en-US" w:eastAsia="zh-CN"/>
              </w:rPr>
            </w:pPr>
            <w:r>
              <w:rPr>
                <w:rFonts w:hint="eastAsia" w:ascii="宋体" w:hAnsi="宋体" w:cs="宋体"/>
                <w:b/>
                <w:color w:val="000000"/>
                <w:kern w:val="0"/>
                <w:sz w:val="24"/>
                <w:szCs w:val="24"/>
                <w:highlight w:val="none"/>
                <w:lang w:val="en-US" w:eastAsia="zh-CN"/>
              </w:rPr>
              <w:t>30</w:t>
            </w:r>
          </w:p>
        </w:tc>
        <w:tc>
          <w:tcPr>
            <w:tcW w:w="762" w:type="dxa"/>
            <w:vMerge w:val="continue"/>
            <w:shd w:val="clear" w:color="auto" w:fill="auto"/>
            <w:noWrap/>
            <w:vAlign w:val="center"/>
          </w:tcPr>
          <w:p w14:paraId="145B2168">
            <w:pPr>
              <w:keepNext w:val="0"/>
              <w:keepLines w:val="0"/>
              <w:pageBreakBefore w:val="0"/>
              <w:widowControl/>
              <w:kinsoku/>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rPr>
            </w:pPr>
          </w:p>
        </w:tc>
      </w:tr>
    </w:tbl>
    <w:p w14:paraId="634CBA43">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333333"/>
          <w:sz w:val="24"/>
          <w:szCs w:val="24"/>
          <w:shd w:val="clear" w:color="auto" w:fill="FFFFFF"/>
        </w:rPr>
      </w:pPr>
      <w:r>
        <w:rPr>
          <w:rFonts w:hint="eastAsia" w:ascii="宋体" w:hAnsi="宋体" w:eastAsia="宋体" w:cs="宋体"/>
          <w:b/>
          <w:color w:val="333333"/>
          <w:sz w:val="24"/>
          <w:szCs w:val="24"/>
          <w:shd w:val="clear" w:color="auto" w:fill="FFFFFF"/>
        </w:rPr>
        <w:t>（二）个人选修科目课程</w:t>
      </w:r>
    </w:p>
    <w:p w14:paraId="5F10B3D1">
      <w:pPr>
        <w:keepNext w:val="0"/>
        <w:keepLines w:val="0"/>
        <w:pageBreakBefore w:val="0"/>
        <w:kinsoku/>
        <w:overflowPunct/>
        <w:topLinePunct w:val="0"/>
        <w:autoSpaceDE/>
        <w:autoSpaceDN/>
        <w:bidi w:val="0"/>
        <w:adjustRightInd/>
        <w:snapToGrid/>
        <w:spacing w:line="360" w:lineRule="auto"/>
        <w:ind w:firstLine="480" w:firstLineChars="200"/>
        <w:jc w:val="left"/>
        <w:textAlignment w:val="auto"/>
        <w:rPr>
          <w:rFonts w:hint="default" w:ascii="宋体" w:hAnsi="宋体" w:cs="宋体"/>
          <w:color w:val="auto"/>
          <w:sz w:val="24"/>
          <w:szCs w:val="24"/>
          <w:lang w:val="en-US" w:eastAsia="zh-CN"/>
        </w:rPr>
      </w:pPr>
      <w:r>
        <w:rPr>
          <w:rFonts w:hint="eastAsia" w:ascii="宋体" w:hAnsi="宋体" w:eastAsia="宋体" w:cs="宋体"/>
          <w:color w:val="auto"/>
          <w:sz w:val="24"/>
          <w:szCs w:val="24"/>
        </w:rPr>
        <w:t>个人选修科目课程采用国家中小学智慧教育平台（</w:t>
      </w:r>
      <w:r>
        <w:rPr>
          <w:rFonts w:hint="default" w:ascii="Times New Roman" w:hAnsi="Times New Roman" w:eastAsia="宋体" w:cs="Times New Roman"/>
          <w:color w:val="auto"/>
          <w:sz w:val="24"/>
          <w:szCs w:val="24"/>
        </w:rPr>
        <w:t>https://basic.smartedu.cn/</w:t>
      </w:r>
      <w:r>
        <w:rPr>
          <w:rFonts w:hint="eastAsia" w:ascii="宋体" w:hAnsi="宋体" w:eastAsia="宋体" w:cs="宋体"/>
          <w:color w:val="auto"/>
          <w:sz w:val="24"/>
          <w:szCs w:val="24"/>
        </w:rPr>
        <w:t>）“教师研修”栏目中的“</w:t>
      </w:r>
      <w:r>
        <w:rPr>
          <w:rFonts w:hint="eastAsia" w:ascii="宋体" w:hAnsi="宋体" w:eastAsia="宋体" w:cs="宋体"/>
          <w:color w:val="auto"/>
          <w:sz w:val="24"/>
          <w:szCs w:val="24"/>
          <w:lang w:eastAsia="zh-CN"/>
        </w:rPr>
        <w:t>国培示范</w:t>
      </w:r>
      <w:r>
        <w:rPr>
          <w:rFonts w:hint="eastAsia" w:ascii="宋体" w:hAnsi="宋体" w:eastAsia="宋体" w:cs="宋体"/>
          <w:color w:val="auto"/>
          <w:sz w:val="24"/>
          <w:szCs w:val="24"/>
        </w:rPr>
        <w:t>”</w:t>
      </w:r>
      <w:r>
        <w:rPr>
          <w:rFonts w:hint="eastAsia" w:ascii="宋体" w:hAnsi="宋体" w:cs="宋体"/>
          <w:color w:val="auto"/>
          <w:sz w:val="24"/>
          <w:szCs w:val="24"/>
          <w:lang w:eastAsia="zh-CN"/>
        </w:rPr>
        <w:t>、</w:t>
      </w:r>
      <w:r>
        <w:rPr>
          <w:rFonts w:hint="eastAsia" w:ascii="宋体" w:hAnsi="宋体" w:eastAsia="宋体" w:cs="宋体"/>
          <w:color w:val="auto"/>
          <w:sz w:val="24"/>
          <w:szCs w:val="24"/>
        </w:rPr>
        <w:t>“学科研修”</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幼教研修</w:t>
      </w:r>
      <w:r>
        <w:rPr>
          <w:rFonts w:hint="eastAsia" w:ascii="宋体" w:hAnsi="宋体" w:cs="宋体"/>
          <w:color w:val="auto"/>
          <w:sz w:val="24"/>
          <w:szCs w:val="24"/>
          <w:lang w:eastAsia="zh-CN"/>
        </w:rPr>
        <w:t>”</w:t>
      </w:r>
      <w:r>
        <w:rPr>
          <w:rFonts w:hint="eastAsia" w:ascii="宋体" w:hAnsi="宋体" w:eastAsia="宋体" w:cs="宋体"/>
          <w:color w:val="auto"/>
          <w:sz w:val="24"/>
          <w:szCs w:val="24"/>
        </w:rPr>
        <w:t>和</w:t>
      </w:r>
      <w:r>
        <w:rPr>
          <w:rFonts w:hint="eastAsia" w:ascii="宋体" w:hAnsi="宋体" w:cs="宋体"/>
          <w:color w:val="auto"/>
          <w:sz w:val="24"/>
          <w:szCs w:val="24"/>
          <w:lang w:eastAsia="zh-CN"/>
        </w:rPr>
        <w:t>“特教研修”</w:t>
      </w:r>
      <w:r>
        <w:rPr>
          <w:rFonts w:hint="eastAsia" w:ascii="宋体" w:hAnsi="宋体" w:eastAsia="宋体" w:cs="宋体"/>
          <w:color w:val="auto"/>
          <w:sz w:val="24"/>
          <w:szCs w:val="24"/>
        </w:rPr>
        <w:t>模块</w:t>
      </w:r>
      <w:r>
        <w:rPr>
          <w:rFonts w:hint="eastAsia" w:ascii="宋体" w:hAnsi="宋体" w:cs="宋体"/>
          <w:color w:val="auto"/>
          <w:sz w:val="24"/>
          <w:szCs w:val="24"/>
          <w:lang w:eastAsia="zh-CN"/>
        </w:rPr>
        <w:t>课程，共</w:t>
      </w:r>
      <w:r>
        <w:rPr>
          <w:rFonts w:hint="eastAsia" w:ascii="宋体" w:hAnsi="宋体" w:cs="宋体"/>
          <w:color w:val="auto"/>
          <w:sz w:val="24"/>
          <w:szCs w:val="24"/>
          <w:lang w:val="en-US" w:eastAsia="zh-CN"/>
        </w:rPr>
        <w:t>18学时</w:t>
      </w:r>
      <w:r>
        <w:rPr>
          <w:rFonts w:hint="eastAsia" w:ascii="宋体" w:hAnsi="宋体" w:cs="宋体"/>
          <w:color w:val="auto"/>
          <w:sz w:val="24"/>
          <w:szCs w:val="24"/>
          <w:lang w:eastAsia="zh-CN"/>
        </w:rPr>
        <w:t>。其中：在“国培示范”模块里</w:t>
      </w:r>
      <w:r>
        <w:rPr>
          <w:rFonts w:hint="eastAsia" w:ascii="宋体" w:hAnsi="宋体" w:eastAsia="宋体" w:cs="宋体"/>
          <w:color w:val="auto"/>
          <w:sz w:val="24"/>
          <w:szCs w:val="24"/>
          <w:lang w:eastAsia="zh-CN"/>
        </w:rPr>
        <w:t>的“教师心理健康教育能力提升培训”</w:t>
      </w:r>
      <w:r>
        <w:rPr>
          <w:rFonts w:hint="eastAsia" w:ascii="宋体" w:hAnsi="宋体" w:cs="宋体"/>
          <w:color w:val="auto"/>
          <w:sz w:val="24"/>
          <w:szCs w:val="24"/>
          <w:lang w:eastAsia="zh-CN"/>
        </w:rPr>
        <w:t>，共</w:t>
      </w:r>
      <w:r>
        <w:rPr>
          <w:rFonts w:hint="eastAsia" w:ascii="宋体" w:hAnsi="宋体" w:cs="宋体"/>
          <w:color w:val="auto"/>
          <w:sz w:val="24"/>
          <w:szCs w:val="24"/>
          <w:lang w:val="en-US" w:eastAsia="zh-CN"/>
        </w:rPr>
        <w:t>17学时</w:t>
      </w:r>
      <w:r>
        <w:rPr>
          <w:rFonts w:hint="eastAsia" w:ascii="宋体" w:hAnsi="宋体" w:cs="宋体"/>
          <w:color w:val="auto"/>
          <w:sz w:val="24"/>
          <w:szCs w:val="24"/>
          <w:lang w:eastAsia="zh-CN"/>
        </w:rPr>
        <w:t>，所有参训教师均需</w:t>
      </w:r>
      <w:r>
        <w:rPr>
          <w:rFonts w:hint="eastAsia" w:ascii="宋体" w:hAnsi="宋体" w:cs="宋体"/>
          <w:color w:val="auto"/>
          <w:sz w:val="24"/>
          <w:szCs w:val="24"/>
          <w:lang w:val="en-US" w:eastAsia="zh-CN"/>
        </w:rPr>
        <w:t>100%</w:t>
      </w:r>
      <w:r>
        <w:rPr>
          <w:rFonts w:hint="eastAsia" w:ascii="宋体" w:hAnsi="宋体" w:cs="宋体"/>
          <w:color w:val="auto"/>
          <w:sz w:val="24"/>
          <w:szCs w:val="24"/>
          <w:lang w:eastAsia="zh-CN"/>
        </w:rPr>
        <w:t>完成</w:t>
      </w:r>
      <w:r>
        <w:rPr>
          <w:rFonts w:hint="eastAsia" w:ascii="宋体" w:hAnsi="宋体" w:cs="宋体"/>
          <w:color w:val="auto"/>
          <w:sz w:val="24"/>
          <w:szCs w:val="24"/>
          <w:lang w:val="en-US" w:eastAsia="zh-CN"/>
        </w:rPr>
        <w:t>；另外，还需选择1学时，详见下面说明：</w:t>
      </w:r>
    </w:p>
    <w:p w14:paraId="49ECC006">
      <w:pPr>
        <w:keepNext w:val="0"/>
        <w:keepLines w:val="0"/>
        <w:pageBreakBefore w:val="0"/>
        <w:numPr>
          <w:ilvl w:val="0"/>
          <w:numId w:val="1"/>
        </w:numPr>
        <w:kinsoku/>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所有心理健康教育学科教师在“教师研修—国培示范—教师心理健康能力提升培训”栏目中选择“学生发展核心素养与心理健康教育”学习1学时。</w:t>
      </w:r>
    </w:p>
    <w:p w14:paraId="38058AAB">
      <w:pPr>
        <w:keepNext w:val="0"/>
        <w:keepLines w:val="0"/>
        <w:pageBreakBefore w:val="0"/>
        <w:numPr>
          <w:ilvl w:val="0"/>
          <w:numId w:val="1"/>
        </w:numPr>
        <w:kinsoku/>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中小学教师在“学科研修”模块里的“小学/初中/高中”学段学习1学时【按“学科研修”—“小学/初中/高中”—“XX 学科”——“课程 X”（不同学段不同学科课程不同）】</w:t>
      </w:r>
      <w:r>
        <w:rPr>
          <w:rFonts w:hint="eastAsia" w:ascii="宋体" w:hAnsi="宋体" w:eastAsia="宋体" w:cs="宋体"/>
          <w:color w:val="auto"/>
          <w:sz w:val="24"/>
          <w:szCs w:val="24"/>
        </w:rPr>
        <w:t>。</w:t>
      </w:r>
    </w:p>
    <w:p w14:paraId="0ACC6E38">
      <w:pPr>
        <w:keepNext w:val="0"/>
        <w:keepLines w:val="0"/>
        <w:pageBreakBefore w:val="0"/>
        <w:numPr>
          <w:ilvl w:val="0"/>
          <w:numId w:val="1"/>
        </w:numPr>
        <w:kinsoku/>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幼儿园教师在“教师研修—幼教研修”里的“《指南》解读”中选择“</w:t>
      </w:r>
      <w:r>
        <w:rPr>
          <w:rFonts w:hint="eastAsia" w:asciiTheme="minorEastAsia" w:hAnsiTheme="minorEastAsia" w:cstheme="minorEastAsia"/>
          <w:color w:val="auto"/>
          <w:kern w:val="2"/>
          <w:sz w:val="24"/>
          <w:szCs w:val="24"/>
          <w:vertAlign w:val="baseline"/>
          <w:lang w:val="en-US" w:eastAsia="zh-CN" w:bidi="ar-SA"/>
        </w:rPr>
        <w:t>幼儿一日生活中的学习机会</w:t>
      </w:r>
      <w:r>
        <w:rPr>
          <w:rFonts w:hint="eastAsia" w:ascii="宋体" w:hAnsi="宋体" w:cs="宋体"/>
          <w:color w:val="auto"/>
          <w:sz w:val="24"/>
          <w:szCs w:val="24"/>
          <w:lang w:val="en-US" w:eastAsia="zh-CN"/>
        </w:rPr>
        <w:t>”学习1学时。</w:t>
      </w:r>
    </w:p>
    <w:p w14:paraId="4042A2E6">
      <w:pPr>
        <w:keepNext w:val="0"/>
        <w:keepLines w:val="0"/>
        <w:pageBreakBefore w:val="0"/>
        <w:numPr>
          <w:ilvl w:val="0"/>
          <w:numId w:val="1"/>
        </w:numPr>
        <w:kinsoku/>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特殊教育学校教师在“教师研修—特教研修”里的“融合教育优秀案例”中选择“面向全体 兼顾差异 让每一个生命独特绽放”学习1学时。</w:t>
      </w:r>
    </w:p>
    <w:p w14:paraId="633126E9">
      <w:pPr>
        <w:keepNext w:val="0"/>
        <w:keepLines w:val="0"/>
        <w:pageBreakBefore w:val="0"/>
        <w:kinsoku/>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个人选修课</w:t>
      </w:r>
      <w:r>
        <w:rPr>
          <w:rFonts w:hint="eastAsia" w:ascii="宋体" w:hAnsi="宋体" w:cs="宋体"/>
          <w:color w:val="FF0000"/>
          <w:sz w:val="24"/>
          <w:szCs w:val="24"/>
          <w:lang w:eastAsia="zh-CN"/>
        </w:rPr>
        <w:t>（</w:t>
      </w:r>
      <w:r>
        <w:rPr>
          <w:rFonts w:hint="eastAsia" w:ascii="宋体" w:hAnsi="宋体" w:cs="宋体"/>
          <w:color w:val="FF0000"/>
          <w:sz w:val="24"/>
          <w:szCs w:val="24"/>
          <w:lang w:val="en-US" w:eastAsia="zh-CN"/>
        </w:rPr>
        <w:t>18学时</w:t>
      </w:r>
      <w:r>
        <w:rPr>
          <w:rFonts w:hint="eastAsia" w:ascii="宋体" w:hAnsi="宋体" w:cs="宋体"/>
          <w:color w:val="FF0000"/>
          <w:sz w:val="24"/>
          <w:szCs w:val="24"/>
          <w:lang w:eastAsia="zh-CN"/>
        </w:rPr>
        <w:t>）</w:t>
      </w:r>
      <w:r>
        <w:rPr>
          <w:rFonts w:hint="eastAsia" w:ascii="宋体" w:hAnsi="宋体" w:eastAsia="宋体" w:cs="宋体"/>
          <w:sz w:val="24"/>
          <w:szCs w:val="24"/>
        </w:rPr>
        <w:t>目录如下：</w:t>
      </w:r>
    </w:p>
    <w:tbl>
      <w:tblPr>
        <w:tblStyle w:val="4"/>
        <w:tblW w:w="97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725"/>
        <w:gridCol w:w="1138"/>
        <w:gridCol w:w="919"/>
        <w:gridCol w:w="3383"/>
        <w:gridCol w:w="765"/>
        <w:gridCol w:w="1200"/>
        <w:gridCol w:w="854"/>
      </w:tblGrid>
      <w:tr w14:paraId="2DEBC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37" w:type="dxa"/>
            <w:shd w:val="clear" w:color="auto" w:fill="auto"/>
            <w:vAlign w:val="center"/>
          </w:tcPr>
          <w:p w14:paraId="143BEA69">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rPr>
            </w:pPr>
          </w:p>
        </w:tc>
        <w:tc>
          <w:tcPr>
            <w:tcW w:w="1863" w:type="dxa"/>
            <w:gridSpan w:val="2"/>
            <w:shd w:val="clear" w:color="auto" w:fill="auto"/>
            <w:vAlign w:val="center"/>
          </w:tcPr>
          <w:p w14:paraId="369807EF">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栏目</w:t>
            </w:r>
          </w:p>
        </w:tc>
        <w:tc>
          <w:tcPr>
            <w:tcW w:w="4302" w:type="dxa"/>
            <w:gridSpan w:val="2"/>
            <w:shd w:val="clear" w:color="auto" w:fill="auto"/>
            <w:noWrap/>
            <w:vAlign w:val="center"/>
          </w:tcPr>
          <w:p w14:paraId="7A6860D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eastAsia="zh-CN"/>
              </w:rPr>
            </w:pPr>
            <w:r>
              <w:rPr>
                <w:rFonts w:hint="eastAsia" w:ascii="宋体" w:hAnsi="宋体" w:eastAsia="宋体" w:cs="宋体"/>
                <w:b/>
                <w:bCs/>
                <w:color w:val="000000"/>
                <w:kern w:val="0"/>
                <w:sz w:val="24"/>
                <w:szCs w:val="24"/>
              </w:rPr>
              <w:t>课程</w:t>
            </w:r>
            <w:r>
              <w:rPr>
                <w:rFonts w:hint="eastAsia" w:ascii="宋体" w:hAnsi="宋体" w:cs="宋体"/>
                <w:b/>
                <w:bCs/>
                <w:color w:val="000000"/>
                <w:kern w:val="0"/>
                <w:sz w:val="24"/>
                <w:szCs w:val="24"/>
                <w:lang w:eastAsia="zh-CN"/>
              </w:rPr>
              <w:t>名称</w:t>
            </w:r>
          </w:p>
        </w:tc>
        <w:tc>
          <w:tcPr>
            <w:tcW w:w="765" w:type="dxa"/>
            <w:shd w:val="clear" w:color="auto" w:fill="auto"/>
            <w:vAlign w:val="center"/>
          </w:tcPr>
          <w:p w14:paraId="129A0BA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rPr>
              <w:t>课程</w:t>
            </w:r>
            <w:r>
              <w:rPr>
                <w:rFonts w:hint="eastAsia" w:ascii="宋体" w:hAnsi="宋体" w:eastAsia="宋体" w:cs="宋体"/>
                <w:b/>
                <w:bCs/>
                <w:color w:val="000000"/>
                <w:kern w:val="0"/>
                <w:sz w:val="24"/>
                <w:szCs w:val="24"/>
              </w:rPr>
              <w:br w:type="textWrapping"/>
            </w:r>
            <w:r>
              <w:rPr>
                <w:rFonts w:hint="eastAsia" w:ascii="宋体" w:hAnsi="宋体" w:eastAsia="宋体" w:cs="宋体"/>
                <w:b/>
                <w:bCs/>
                <w:color w:val="000000"/>
                <w:kern w:val="0"/>
                <w:sz w:val="24"/>
                <w:szCs w:val="24"/>
              </w:rPr>
              <w:t>学时</w:t>
            </w:r>
          </w:p>
        </w:tc>
        <w:tc>
          <w:tcPr>
            <w:tcW w:w="1200" w:type="dxa"/>
            <w:shd w:val="clear" w:color="auto" w:fill="auto"/>
            <w:vAlign w:val="center"/>
          </w:tcPr>
          <w:p w14:paraId="365D6C4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课程必达 观看比率</w:t>
            </w:r>
          </w:p>
        </w:tc>
        <w:tc>
          <w:tcPr>
            <w:tcW w:w="854" w:type="dxa"/>
            <w:shd w:val="clear" w:color="auto" w:fill="auto"/>
            <w:noWrap/>
            <w:vAlign w:val="center"/>
          </w:tcPr>
          <w:p w14:paraId="7175035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备注</w:t>
            </w:r>
          </w:p>
        </w:tc>
      </w:tr>
      <w:tr w14:paraId="36BFC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737" w:type="dxa"/>
            <w:vMerge w:val="restart"/>
            <w:vAlign w:val="center"/>
          </w:tcPr>
          <w:p w14:paraId="2CA3FCA0">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lang w:eastAsia="zh-CN"/>
              </w:rPr>
              <w:t>国培示范</w:t>
            </w:r>
            <w:r>
              <w:rPr>
                <w:rFonts w:hint="eastAsia" w:ascii="宋体" w:hAnsi="宋体" w:eastAsia="宋体" w:cs="宋体"/>
                <w:b/>
                <w:bCs/>
                <w:color w:val="000000"/>
                <w:kern w:val="0"/>
                <w:sz w:val="24"/>
                <w:szCs w:val="24"/>
              </w:rPr>
              <w:br w:type="textWrapping"/>
            </w:r>
            <w:r>
              <w:rPr>
                <w:rFonts w:hint="eastAsia" w:ascii="宋体" w:hAnsi="宋体" w:eastAsia="宋体" w:cs="宋体"/>
                <w:b/>
                <w:bCs/>
                <w:color w:val="000000"/>
                <w:kern w:val="0"/>
                <w:sz w:val="24"/>
                <w:szCs w:val="24"/>
              </w:rPr>
              <w:t>模块</w:t>
            </w:r>
          </w:p>
        </w:tc>
        <w:tc>
          <w:tcPr>
            <w:tcW w:w="1863" w:type="dxa"/>
            <w:gridSpan w:val="2"/>
            <w:shd w:val="clear" w:color="auto" w:fill="auto"/>
            <w:vAlign w:val="center"/>
          </w:tcPr>
          <w:p w14:paraId="1534F64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教师心理健康教育能力提升培训</w:t>
            </w:r>
          </w:p>
        </w:tc>
        <w:tc>
          <w:tcPr>
            <w:tcW w:w="4302" w:type="dxa"/>
            <w:gridSpan w:val="2"/>
            <w:shd w:val="clear" w:color="auto" w:fill="auto"/>
            <w:vAlign w:val="center"/>
          </w:tcPr>
          <w:p w14:paraId="6B77D51F">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师生心理调适与提升积极心态</w:t>
            </w:r>
          </w:p>
        </w:tc>
        <w:tc>
          <w:tcPr>
            <w:tcW w:w="765" w:type="dxa"/>
            <w:shd w:val="clear" w:color="auto" w:fill="auto"/>
            <w:noWrap/>
            <w:vAlign w:val="center"/>
          </w:tcPr>
          <w:p w14:paraId="75F2204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lang w:val="en-US" w:eastAsia="zh-CN"/>
              </w:rPr>
              <w:t>1</w:t>
            </w:r>
            <w:r>
              <w:rPr>
                <w:rFonts w:hint="eastAsia" w:ascii="宋体" w:hAnsi="宋体" w:cs="宋体"/>
                <w:color w:val="000000"/>
                <w:kern w:val="0"/>
                <w:sz w:val="21"/>
                <w:szCs w:val="21"/>
                <w:lang w:val="en-US" w:eastAsia="zh-CN"/>
              </w:rPr>
              <w:t>7</w:t>
            </w:r>
          </w:p>
        </w:tc>
        <w:tc>
          <w:tcPr>
            <w:tcW w:w="1200" w:type="dxa"/>
            <w:shd w:val="clear" w:color="auto" w:fill="auto"/>
            <w:noWrap/>
            <w:vAlign w:val="center"/>
          </w:tcPr>
          <w:p w14:paraId="5CE83962">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10</w:t>
            </w:r>
            <w:r>
              <w:rPr>
                <w:rFonts w:hint="eastAsia" w:ascii="宋体" w:hAnsi="宋体" w:cs="宋体"/>
                <w:color w:val="000000"/>
                <w:kern w:val="0"/>
                <w:sz w:val="21"/>
                <w:szCs w:val="21"/>
                <w:lang w:val="en-US" w:eastAsia="zh-CN"/>
              </w:rPr>
              <w:t>0%</w:t>
            </w:r>
          </w:p>
        </w:tc>
        <w:tc>
          <w:tcPr>
            <w:tcW w:w="854" w:type="dxa"/>
            <w:vMerge w:val="restart"/>
            <w:shd w:val="clear" w:color="auto" w:fill="auto"/>
            <w:noWrap/>
            <w:vAlign w:val="center"/>
          </w:tcPr>
          <w:p w14:paraId="38F4132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color w:val="000000"/>
                <w:kern w:val="0"/>
                <w:sz w:val="21"/>
                <w:szCs w:val="21"/>
              </w:rPr>
            </w:pPr>
          </w:p>
        </w:tc>
      </w:tr>
      <w:tr w14:paraId="11756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0FBC2EBD">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eastAsia="宋体" w:cs="宋体"/>
                <w:b/>
                <w:bCs/>
                <w:color w:val="000000"/>
                <w:kern w:val="0"/>
                <w:sz w:val="24"/>
                <w:szCs w:val="24"/>
              </w:rPr>
            </w:pPr>
          </w:p>
        </w:tc>
        <w:tc>
          <w:tcPr>
            <w:tcW w:w="1863" w:type="dxa"/>
            <w:gridSpan w:val="2"/>
            <w:shd w:val="clear" w:color="auto" w:fill="auto"/>
            <w:vAlign w:val="center"/>
          </w:tcPr>
          <w:p w14:paraId="3984E320">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合计</w:t>
            </w:r>
          </w:p>
        </w:tc>
        <w:tc>
          <w:tcPr>
            <w:tcW w:w="4302" w:type="dxa"/>
            <w:gridSpan w:val="2"/>
            <w:shd w:val="clear" w:color="auto" w:fill="auto"/>
            <w:vAlign w:val="center"/>
          </w:tcPr>
          <w:p w14:paraId="46E8954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c>
          <w:tcPr>
            <w:tcW w:w="765" w:type="dxa"/>
            <w:shd w:val="clear" w:color="auto" w:fill="auto"/>
            <w:noWrap/>
            <w:vAlign w:val="center"/>
          </w:tcPr>
          <w:p w14:paraId="49BBA16D">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b/>
                <w:color w:val="000000"/>
                <w:kern w:val="0"/>
                <w:sz w:val="24"/>
                <w:szCs w:val="24"/>
                <w:lang w:val="en-US" w:eastAsia="zh-CN" w:bidi="ar-SA"/>
              </w:rPr>
            </w:pPr>
            <w:r>
              <w:rPr>
                <w:rFonts w:hint="eastAsia" w:ascii="宋体" w:hAnsi="宋体" w:cs="宋体"/>
                <w:b/>
                <w:color w:val="000000"/>
                <w:kern w:val="0"/>
                <w:sz w:val="24"/>
                <w:szCs w:val="24"/>
                <w:lang w:val="en-US" w:eastAsia="zh-CN"/>
              </w:rPr>
              <w:t>17</w:t>
            </w:r>
          </w:p>
        </w:tc>
        <w:tc>
          <w:tcPr>
            <w:tcW w:w="1200" w:type="dxa"/>
            <w:shd w:val="clear" w:color="auto" w:fill="auto"/>
            <w:noWrap/>
            <w:vAlign w:val="center"/>
          </w:tcPr>
          <w:p w14:paraId="674C66A5">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b/>
                <w:color w:val="000000"/>
                <w:kern w:val="0"/>
                <w:sz w:val="24"/>
                <w:szCs w:val="24"/>
                <w:lang w:val="en-US" w:eastAsia="zh-CN"/>
              </w:rPr>
            </w:pPr>
          </w:p>
        </w:tc>
        <w:tc>
          <w:tcPr>
            <w:tcW w:w="854" w:type="dxa"/>
            <w:vMerge w:val="continue"/>
            <w:shd w:val="clear" w:color="auto" w:fill="auto"/>
            <w:noWrap/>
            <w:vAlign w:val="center"/>
          </w:tcPr>
          <w:p w14:paraId="01D18EC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77B6E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Align w:val="center"/>
          </w:tcPr>
          <w:p w14:paraId="13873E0B">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eastAsia="宋体" w:cs="宋体"/>
                <w:b/>
                <w:bCs/>
                <w:color w:val="000000"/>
                <w:kern w:val="0"/>
                <w:sz w:val="24"/>
                <w:szCs w:val="24"/>
              </w:rPr>
            </w:pPr>
          </w:p>
        </w:tc>
        <w:tc>
          <w:tcPr>
            <w:tcW w:w="1863" w:type="dxa"/>
            <w:gridSpan w:val="2"/>
            <w:shd w:val="clear" w:color="auto" w:fill="auto"/>
            <w:vAlign w:val="center"/>
          </w:tcPr>
          <w:p w14:paraId="68998474">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b/>
                <w:color w:val="000000"/>
                <w:kern w:val="0"/>
                <w:sz w:val="24"/>
                <w:szCs w:val="24"/>
                <w:lang w:eastAsia="zh-CN"/>
              </w:rPr>
            </w:pPr>
            <w:r>
              <w:rPr>
                <w:rFonts w:hint="eastAsia" w:ascii="宋体" w:hAnsi="宋体" w:cs="宋体"/>
                <w:b/>
                <w:color w:val="000000"/>
                <w:kern w:val="0"/>
                <w:sz w:val="24"/>
                <w:szCs w:val="24"/>
                <w:lang w:eastAsia="zh-CN"/>
              </w:rPr>
              <w:t>栏目</w:t>
            </w:r>
          </w:p>
        </w:tc>
        <w:tc>
          <w:tcPr>
            <w:tcW w:w="919" w:type="dxa"/>
            <w:shd w:val="clear" w:color="auto" w:fill="auto"/>
            <w:vAlign w:val="center"/>
          </w:tcPr>
          <w:p w14:paraId="5727A6D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b/>
                <w:color w:val="000000"/>
                <w:kern w:val="0"/>
                <w:sz w:val="24"/>
                <w:szCs w:val="24"/>
                <w:lang w:eastAsia="zh-CN"/>
              </w:rPr>
            </w:pPr>
            <w:r>
              <w:rPr>
                <w:rFonts w:hint="eastAsia" w:ascii="宋体" w:hAnsi="宋体" w:cs="宋体"/>
                <w:b/>
                <w:color w:val="000000"/>
                <w:kern w:val="0"/>
                <w:sz w:val="24"/>
                <w:szCs w:val="24"/>
                <w:lang w:eastAsia="zh-CN"/>
              </w:rPr>
              <w:t>科目</w:t>
            </w:r>
          </w:p>
        </w:tc>
        <w:tc>
          <w:tcPr>
            <w:tcW w:w="3383" w:type="dxa"/>
            <w:shd w:val="clear" w:color="auto" w:fill="auto"/>
            <w:vAlign w:val="center"/>
          </w:tcPr>
          <w:p w14:paraId="444BDEA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b/>
                <w:bCs/>
                <w:color w:val="000000"/>
                <w:kern w:val="0"/>
                <w:sz w:val="24"/>
                <w:szCs w:val="24"/>
                <w:lang w:eastAsia="zh-CN"/>
              </w:rPr>
            </w:pPr>
            <w:r>
              <w:rPr>
                <w:rFonts w:hint="eastAsia" w:ascii="宋体" w:hAnsi="宋体" w:cs="宋体"/>
                <w:b/>
                <w:bCs/>
                <w:color w:val="000000"/>
                <w:kern w:val="0"/>
                <w:sz w:val="24"/>
                <w:szCs w:val="24"/>
                <w:lang w:eastAsia="zh-CN"/>
              </w:rPr>
              <w:t>课程名称</w:t>
            </w:r>
          </w:p>
        </w:tc>
        <w:tc>
          <w:tcPr>
            <w:tcW w:w="765" w:type="dxa"/>
            <w:shd w:val="clear" w:color="auto" w:fill="auto"/>
            <w:noWrap/>
            <w:vAlign w:val="center"/>
          </w:tcPr>
          <w:p w14:paraId="0866B22F">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color w:val="000000"/>
                <w:kern w:val="0"/>
                <w:sz w:val="24"/>
                <w:szCs w:val="24"/>
                <w:lang w:val="en-US" w:eastAsia="zh-CN" w:bidi="ar-SA"/>
              </w:rPr>
            </w:pPr>
            <w:r>
              <w:rPr>
                <w:rFonts w:hint="eastAsia" w:ascii="宋体" w:hAnsi="宋体" w:eastAsia="宋体" w:cs="宋体"/>
                <w:b/>
                <w:bCs/>
                <w:color w:val="000000"/>
                <w:kern w:val="0"/>
                <w:sz w:val="24"/>
                <w:szCs w:val="24"/>
              </w:rPr>
              <w:t>课程</w:t>
            </w:r>
            <w:r>
              <w:rPr>
                <w:rFonts w:hint="eastAsia" w:ascii="宋体" w:hAnsi="宋体" w:eastAsia="宋体" w:cs="宋体"/>
                <w:b/>
                <w:bCs/>
                <w:color w:val="000000"/>
                <w:kern w:val="0"/>
                <w:sz w:val="24"/>
                <w:szCs w:val="24"/>
              </w:rPr>
              <w:br w:type="textWrapping"/>
            </w:r>
            <w:r>
              <w:rPr>
                <w:rFonts w:hint="eastAsia" w:ascii="宋体" w:hAnsi="宋体" w:eastAsia="宋体" w:cs="宋体"/>
                <w:b/>
                <w:bCs/>
                <w:color w:val="000000"/>
                <w:kern w:val="0"/>
                <w:sz w:val="24"/>
                <w:szCs w:val="24"/>
              </w:rPr>
              <w:t>学时</w:t>
            </w:r>
          </w:p>
        </w:tc>
        <w:tc>
          <w:tcPr>
            <w:tcW w:w="1200" w:type="dxa"/>
            <w:shd w:val="clear" w:color="auto" w:fill="auto"/>
            <w:noWrap/>
            <w:vAlign w:val="center"/>
          </w:tcPr>
          <w:p w14:paraId="22570114">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rPr>
              <w:t>课程必达 观看比率</w:t>
            </w:r>
          </w:p>
        </w:tc>
        <w:tc>
          <w:tcPr>
            <w:tcW w:w="854" w:type="dxa"/>
            <w:shd w:val="clear" w:color="auto" w:fill="auto"/>
            <w:noWrap/>
            <w:vAlign w:val="center"/>
          </w:tcPr>
          <w:p w14:paraId="02D0B1D9">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rPr>
              <w:t>备注</w:t>
            </w:r>
          </w:p>
        </w:tc>
      </w:tr>
      <w:tr w14:paraId="5E695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Align w:val="center"/>
          </w:tcPr>
          <w:p w14:paraId="300D1398">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lang w:eastAsia="zh-CN"/>
              </w:rPr>
              <w:t>国培示范</w:t>
            </w:r>
            <w:r>
              <w:rPr>
                <w:rFonts w:hint="eastAsia" w:ascii="宋体" w:hAnsi="宋体" w:eastAsia="宋体" w:cs="宋体"/>
                <w:b/>
                <w:bCs/>
                <w:color w:val="000000"/>
                <w:kern w:val="0"/>
                <w:sz w:val="24"/>
                <w:szCs w:val="24"/>
              </w:rPr>
              <w:br w:type="textWrapping"/>
            </w:r>
            <w:r>
              <w:rPr>
                <w:rFonts w:hint="eastAsia" w:ascii="宋体" w:hAnsi="宋体" w:eastAsia="宋体" w:cs="宋体"/>
                <w:b/>
                <w:bCs/>
                <w:color w:val="000000"/>
                <w:kern w:val="0"/>
                <w:sz w:val="24"/>
                <w:szCs w:val="24"/>
              </w:rPr>
              <w:t>模块</w:t>
            </w:r>
          </w:p>
        </w:tc>
        <w:tc>
          <w:tcPr>
            <w:tcW w:w="1863" w:type="dxa"/>
            <w:gridSpan w:val="2"/>
            <w:shd w:val="clear" w:color="auto" w:fill="auto"/>
            <w:vAlign w:val="center"/>
          </w:tcPr>
          <w:p w14:paraId="18255B0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b/>
                <w:color w:val="000000"/>
                <w:kern w:val="0"/>
                <w:sz w:val="24"/>
                <w:szCs w:val="24"/>
                <w:lang w:eastAsia="zh-CN"/>
              </w:rPr>
            </w:pPr>
            <w:r>
              <w:rPr>
                <w:rFonts w:hint="eastAsia" w:ascii="宋体" w:hAnsi="宋体" w:eastAsia="宋体" w:cs="宋体"/>
                <w:color w:val="000000"/>
                <w:kern w:val="0"/>
                <w:sz w:val="21"/>
                <w:szCs w:val="21"/>
              </w:rPr>
              <w:t>教师心理健康教育能力提升培训</w:t>
            </w:r>
          </w:p>
        </w:tc>
        <w:tc>
          <w:tcPr>
            <w:tcW w:w="919" w:type="dxa"/>
            <w:shd w:val="clear" w:color="auto" w:fill="auto"/>
            <w:vAlign w:val="center"/>
          </w:tcPr>
          <w:p w14:paraId="0B80E42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b/>
                <w:color w:val="000000"/>
                <w:kern w:val="0"/>
                <w:sz w:val="24"/>
                <w:szCs w:val="24"/>
                <w:lang w:eastAsia="zh-CN"/>
              </w:rPr>
            </w:pPr>
            <w:r>
              <w:rPr>
                <w:rFonts w:hint="eastAsia" w:ascii="宋体" w:hAnsi="宋体" w:cs="宋体"/>
                <w:sz w:val="21"/>
                <w:szCs w:val="21"/>
                <w:lang w:val="en-US" w:eastAsia="zh-CN"/>
              </w:rPr>
              <w:t>心理健康教育</w:t>
            </w:r>
          </w:p>
        </w:tc>
        <w:tc>
          <w:tcPr>
            <w:tcW w:w="3383" w:type="dxa"/>
            <w:shd w:val="clear" w:color="auto" w:fill="auto"/>
            <w:vAlign w:val="center"/>
          </w:tcPr>
          <w:p w14:paraId="400359B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b/>
                <w:bCs/>
                <w:color w:val="000000"/>
                <w:kern w:val="0"/>
                <w:sz w:val="24"/>
                <w:szCs w:val="24"/>
                <w:lang w:eastAsia="zh-CN"/>
              </w:rPr>
            </w:pPr>
            <w:r>
              <w:rPr>
                <w:rFonts w:hint="eastAsia" w:ascii="宋体" w:hAnsi="宋体" w:eastAsia="宋体" w:cs="宋体"/>
                <w:color w:val="auto"/>
                <w:kern w:val="0"/>
                <w:sz w:val="21"/>
                <w:szCs w:val="21"/>
                <w:highlight w:val="none"/>
                <w:lang w:eastAsia="zh-CN"/>
              </w:rPr>
              <w:t>学生发展核心素养与心理健康教育</w:t>
            </w:r>
          </w:p>
        </w:tc>
        <w:tc>
          <w:tcPr>
            <w:tcW w:w="765" w:type="dxa"/>
            <w:shd w:val="clear" w:color="auto" w:fill="auto"/>
            <w:noWrap/>
            <w:vAlign w:val="center"/>
          </w:tcPr>
          <w:p w14:paraId="5A93448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000000"/>
                <w:kern w:val="0"/>
                <w:sz w:val="21"/>
                <w:szCs w:val="21"/>
                <w:lang w:val="en-US" w:eastAsia="zh-CN"/>
              </w:rPr>
            </w:pPr>
            <w:r>
              <w:rPr>
                <w:rFonts w:hint="eastAsia" w:ascii="宋体" w:hAnsi="宋体" w:cs="宋体"/>
                <w:b w:val="0"/>
                <w:bCs w:val="0"/>
                <w:color w:val="000000"/>
                <w:kern w:val="0"/>
                <w:sz w:val="21"/>
                <w:szCs w:val="21"/>
                <w:lang w:val="en-US" w:eastAsia="zh-CN"/>
              </w:rPr>
              <w:t>1</w:t>
            </w:r>
          </w:p>
        </w:tc>
        <w:tc>
          <w:tcPr>
            <w:tcW w:w="1200" w:type="dxa"/>
            <w:shd w:val="clear" w:color="auto" w:fill="auto"/>
            <w:noWrap/>
            <w:vAlign w:val="center"/>
          </w:tcPr>
          <w:p w14:paraId="130D3131">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000000"/>
                <w:kern w:val="0"/>
                <w:sz w:val="21"/>
                <w:szCs w:val="21"/>
                <w:lang w:val="en-US" w:eastAsia="zh-CN"/>
              </w:rPr>
            </w:pPr>
            <w:r>
              <w:rPr>
                <w:rFonts w:hint="eastAsia" w:ascii="宋体" w:hAnsi="宋体" w:cs="宋体"/>
                <w:b w:val="0"/>
                <w:bCs w:val="0"/>
                <w:color w:val="000000"/>
                <w:kern w:val="0"/>
                <w:sz w:val="21"/>
                <w:szCs w:val="21"/>
                <w:lang w:val="en-US" w:eastAsia="zh-CN"/>
              </w:rPr>
              <w:t>100%</w:t>
            </w:r>
          </w:p>
        </w:tc>
        <w:tc>
          <w:tcPr>
            <w:tcW w:w="854" w:type="dxa"/>
            <w:shd w:val="clear" w:color="auto" w:fill="auto"/>
            <w:noWrap/>
            <w:vAlign w:val="center"/>
          </w:tcPr>
          <w:p w14:paraId="7A3B83B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b w:val="0"/>
                <w:bCs w:val="0"/>
                <w:color w:val="000000"/>
                <w:kern w:val="0"/>
                <w:sz w:val="21"/>
                <w:szCs w:val="21"/>
                <w:lang w:eastAsia="zh-CN"/>
              </w:rPr>
            </w:pPr>
            <w:r>
              <w:rPr>
                <w:rFonts w:hint="eastAsia" w:ascii="宋体" w:hAnsi="宋体" w:cs="宋体"/>
                <w:b w:val="0"/>
                <w:bCs w:val="0"/>
                <w:color w:val="000000"/>
                <w:kern w:val="0"/>
                <w:sz w:val="21"/>
                <w:szCs w:val="21"/>
                <w:lang w:eastAsia="zh-CN"/>
              </w:rPr>
              <w:t>全</w:t>
            </w:r>
          </w:p>
          <w:p w14:paraId="4E83CD55">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eastAsia="zh-CN"/>
              </w:rPr>
            </w:pPr>
            <w:r>
              <w:rPr>
                <w:rFonts w:hint="eastAsia" w:ascii="宋体" w:hAnsi="宋体" w:cs="宋体"/>
                <w:b w:val="0"/>
                <w:bCs w:val="0"/>
                <w:color w:val="000000"/>
                <w:kern w:val="0"/>
                <w:sz w:val="21"/>
                <w:szCs w:val="21"/>
                <w:lang w:eastAsia="zh-CN"/>
              </w:rPr>
              <w:t>学段</w:t>
            </w:r>
          </w:p>
        </w:tc>
      </w:tr>
      <w:tr w14:paraId="73B6A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Align w:val="center"/>
          </w:tcPr>
          <w:p w14:paraId="670F463E">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eastAsia="宋体" w:cs="宋体"/>
                <w:b/>
                <w:bCs/>
                <w:color w:val="000000"/>
                <w:kern w:val="0"/>
                <w:sz w:val="24"/>
                <w:szCs w:val="24"/>
              </w:rPr>
            </w:pPr>
          </w:p>
        </w:tc>
        <w:tc>
          <w:tcPr>
            <w:tcW w:w="725" w:type="dxa"/>
            <w:shd w:val="clear" w:color="auto" w:fill="auto"/>
            <w:vAlign w:val="center"/>
          </w:tcPr>
          <w:p w14:paraId="0C7427DF">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color w:val="000000"/>
                <w:kern w:val="0"/>
                <w:sz w:val="24"/>
                <w:szCs w:val="24"/>
                <w:lang w:eastAsia="zh-CN"/>
              </w:rPr>
            </w:pPr>
            <w:r>
              <w:rPr>
                <w:rFonts w:hint="eastAsia" w:ascii="宋体" w:hAnsi="宋体" w:cs="宋体"/>
                <w:b/>
                <w:color w:val="000000"/>
                <w:kern w:val="0"/>
                <w:sz w:val="24"/>
                <w:szCs w:val="24"/>
                <w:lang w:eastAsia="zh-CN"/>
              </w:rPr>
              <w:t>学段</w:t>
            </w:r>
          </w:p>
        </w:tc>
        <w:tc>
          <w:tcPr>
            <w:tcW w:w="1138" w:type="dxa"/>
            <w:shd w:val="clear" w:color="auto" w:fill="auto"/>
            <w:vAlign w:val="center"/>
          </w:tcPr>
          <w:p w14:paraId="3D2C214B">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b/>
                <w:color w:val="000000"/>
                <w:kern w:val="0"/>
                <w:sz w:val="24"/>
                <w:szCs w:val="24"/>
                <w:lang w:eastAsia="zh-CN"/>
              </w:rPr>
            </w:pPr>
            <w:r>
              <w:rPr>
                <w:rFonts w:hint="eastAsia" w:ascii="宋体" w:hAnsi="宋体" w:cs="宋体"/>
                <w:b/>
                <w:color w:val="000000"/>
                <w:kern w:val="0"/>
                <w:sz w:val="24"/>
                <w:szCs w:val="24"/>
                <w:lang w:eastAsia="zh-CN"/>
              </w:rPr>
              <w:t>科目</w:t>
            </w:r>
          </w:p>
        </w:tc>
        <w:tc>
          <w:tcPr>
            <w:tcW w:w="4302" w:type="dxa"/>
            <w:gridSpan w:val="2"/>
            <w:shd w:val="clear" w:color="auto" w:fill="auto"/>
            <w:vAlign w:val="center"/>
          </w:tcPr>
          <w:p w14:paraId="26AB082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lang w:eastAsia="zh-CN"/>
              </w:rPr>
            </w:pPr>
            <w:r>
              <w:rPr>
                <w:rFonts w:hint="eastAsia" w:ascii="宋体" w:hAnsi="宋体" w:cs="宋体"/>
                <w:b/>
                <w:bCs/>
                <w:color w:val="000000"/>
                <w:kern w:val="0"/>
                <w:sz w:val="24"/>
                <w:szCs w:val="24"/>
                <w:lang w:eastAsia="zh-CN"/>
              </w:rPr>
              <w:t>课程名称</w:t>
            </w:r>
          </w:p>
        </w:tc>
        <w:tc>
          <w:tcPr>
            <w:tcW w:w="765" w:type="dxa"/>
            <w:shd w:val="clear" w:color="auto" w:fill="auto"/>
            <w:noWrap/>
            <w:vAlign w:val="center"/>
          </w:tcPr>
          <w:p w14:paraId="1AC7048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b/>
                <w:color w:val="000000"/>
                <w:kern w:val="0"/>
                <w:sz w:val="24"/>
                <w:szCs w:val="24"/>
                <w:lang w:val="en-US" w:eastAsia="zh-CN"/>
              </w:rPr>
            </w:pPr>
            <w:r>
              <w:rPr>
                <w:rFonts w:hint="eastAsia" w:ascii="宋体" w:hAnsi="宋体" w:eastAsia="宋体" w:cs="宋体"/>
                <w:b/>
                <w:bCs/>
                <w:color w:val="000000"/>
                <w:kern w:val="0"/>
                <w:sz w:val="24"/>
                <w:szCs w:val="24"/>
              </w:rPr>
              <w:t>课程</w:t>
            </w:r>
            <w:r>
              <w:rPr>
                <w:rFonts w:hint="eastAsia" w:ascii="宋体" w:hAnsi="宋体" w:eastAsia="宋体" w:cs="宋体"/>
                <w:b/>
                <w:bCs/>
                <w:color w:val="000000"/>
                <w:kern w:val="0"/>
                <w:sz w:val="24"/>
                <w:szCs w:val="24"/>
              </w:rPr>
              <w:br w:type="textWrapping"/>
            </w:r>
            <w:r>
              <w:rPr>
                <w:rFonts w:hint="eastAsia" w:ascii="宋体" w:hAnsi="宋体" w:eastAsia="宋体" w:cs="宋体"/>
                <w:b/>
                <w:bCs/>
                <w:color w:val="000000"/>
                <w:kern w:val="0"/>
                <w:sz w:val="24"/>
                <w:szCs w:val="24"/>
              </w:rPr>
              <w:t>学时</w:t>
            </w:r>
          </w:p>
        </w:tc>
        <w:tc>
          <w:tcPr>
            <w:tcW w:w="1200" w:type="dxa"/>
            <w:shd w:val="clear" w:color="auto" w:fill="auto"/>
            <w:noWrap/>
            <w:vAlign w:val="center"/>
          </w:tcPr>
          <w:p w14:paraId="7379B54F">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rPr>
              <w:t>课程必达 观看比率</w:t>
            </w:r>
          </w:p>
        </w:tc>
        <w:tc>
          <w:tcPr>
            <w:tcW w:w="854" w:type="dxa"/>
            <w:shd w:val="clear" w:color="auto" w:fill="auto"/>
            <w:noWrap/>
            <w:vAlign w:val="center"/>
          </w:tcPr>
          <w:p w14:paraId="3D07979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rPr>
              <w:t>备注</w:t>
            </w:r>
          </w:p>
        </w:tc>
      </w:tr>
      <w:tr w14:paraId="65411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restart"/>
            <w:vAlign w:val="center"/>
          </w:tcPr>
          <w:p w14:paraId="2416B533">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b/>
                <w:bCs/>
                <w:sz w:val="24"/>
                <w:szCs w:val="24"/>
                <w:lang w:val="en-US" w:eastAsia="zh-CN"/>
              </w:rPr>
            </w:pPr>
          </w:p>
          <w:p w14:paraId="25A3E484">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b/>
                <w:bCs/>
                <w:sz w:val="24"/>
                <w:szCs w:val="24"/>
                <w:lang w:val="en-US" w:eastAsia="zh-CN"/>
              </w:rPr>
            </w:pPr>
          </w:p>
          <w:p w14:paraId="0188EECE">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b/>
                <w:bCs/>
                <w:sz w:val="24"/>
                <w:szCs w:val="24"/>
                <w:lang w:val="en-US" w:eastAsia="zh-CN"/>
              </w:rPr>
            </w:pPr>
            <w:r>
              <w:rPr>
                <w:rFonts w:hint="eastAsia" w:ascii="宋体" w:hAnsi="宋体" w:cs="宋体"/>
                <w:b/>
                <w:bCs/>
                <w:sz w:val="24"/>
                <w:szCs w:val="24"/>
                <w:lang w:val="en-US" w:eastAsia="zh-CN"/>
              </w:rPr>
              <w:t>学科研修模块</w:t>
            </w:r>
          </w:p>
          <w:p w14:paraId="22AD6998">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b/>
                <w:bCs/>
                <w:sz w:val="24"/>
                <w:szCs w:val="24"/>
                <w:lang w:val="en-US" w:eastAsia="zh-CN"/>
              </w:rPr>
            </w:pPr>
          </w:p>
          <w:p w14:paraId="371CBE6D">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b/>
                <w:bCs/>
                <w:sz w:val="24"/>
                <w:szCs w:val="24"/>
                <w:lang w:val="en-US" w:eastAsia="zh-CN"/>
              </w:rPr>
            </w:pPr>
          </w:p>
          <w:p w14:paraId="66628037">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b/>
                <w:bCs/>
                <w:sz w:val="24"/>
                <w:szCs w:val="24"/>
                <w:lang w:val="en-US" w:eastAsia="zh-CN"/>
              </w:rPr>
            </w:pPr>
          </w:p>
          <w:p w14:paraId="1DA31B9E">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b/>
                <w:bCs/>
                <w:sz w:val="24"/>
                <w:szCs w:val="24"/>
                <w:lang w:val="en-US" w:eastAsia="zh-CN"/>
              </w:rPr>
            </w:pPr>
          </w:p>
          <w:p w14:paraId="71723623">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b/>
                <w:bCs/>
                <w:sz w:val="24"/>
                <w:szCs w:val="24"/>
                <w:lang w:val="en-US" w:eastAsia="zh-CN"/>
              </w:rPr>
            </w:pPr>
          </w:p>
          <w:p w14:paraId="039016FA">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b/>
                <w:bCs/>
                <w:sz w:val="24"/>
                <w:szCs w:val="24"/>
                <w:lang w:val="en-US" w:eastAsia="zh-CN"/>
              </w:rPr>
            </w:pPr>
          </w:p>
          <w:p w14:paraId="16757186">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b/>
                <w:bCs/>
                <w:sz w:val="24"/>
                <w:szCs w:val="24"/>
                <w:lang w:val="en-US" w:eastAsia="zh-CN"/>
              </w:rPr>
            </w:pPr>
          </w:p>
          <w:p w14:paraId="5DB3B5FF">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b/>
                <w:bCs/>
                <w:sz w:val="24"/>
                <w:szCs w:val="24"/>
                <w:lang w:val="en-US" w:eastAsia="zh-CN"/>
              </w:rPr>
            </w:pPr>
          </w:p>
          <w:p w14:paraId="7283EBE6">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b/>
                <w:bCs/>
                <w:sz w:val="24"/>
                <w:szCs w:val="24"/>
                <w:lang w:val="en-US" w:eastAsia="zh-CN"/>
              </w:rPr>
            </w:pPr>
          </w:p>
          <w:p w14:paraId="08CFD314">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r>
              <w:rPr>
                <w:rFonts w:hint="eastAsia" w:ascii="宋体" w:hAnsi="宋体" w:cs="宋体"/>
                <w:b/>
                <w:bCs/>
                <w:sz w:val="24"/>
                <w:szCs w:val="24"/>
                <w:lang w:val="en-US" w:eastAsia="zh-CN"/>
              </w:rPr>
              <w:t>学科研修模块</w:t>
            </w:r>
          </w:p>
        </w:tc>
        <w:tc>
          <w:tcPr>
            <w:tcW w:w="725" w:type="dxa"/>
            <w:vMerge w:val="restart"/>
            <w:shd w:val="clear" w:color="auto" w:fill="auto"/>
            <w:vAlign w:val="center"/>
          </w:tcPr>
          <w:p w14:paraId="0FA1184F">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color w:val="000000"/>
                <w:kern w:val="0"/>
                <w:sz w:val="21"/>
                <w:szCs w:val="21"/>
                <w:lang w:eastAsia="zh-CN"/>
              </w:rPr>
            </w:pPr>
          </w:p>
          <w:p w14:paraId="6D1127A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color w:val="000000"/>
                <w:kern w:val="0"/>
                <w:sz w:val="21"/>
                <w:szCs w:val="21"/>
                <w:lang w:eastAsia="zh-CN"/>
              </w:rPr>
            </w:pPr>
          </w:p>
          <w:p w14:paraId="7302BBE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color w:val="000000"/>
                <w:kern w:val="0"/>
                <w:sz w:val="21"/>
                <w:szCs w:val="21"/>
                <w:lang w:eastAsia="zh-CN"/>
              </w:rPr>
            </w:pPr>
          </w:p>
          <w:p w14:paraId="7F6686B8">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color w:val="000000"/>
                <w:kern w:val="0"/>
                <w:sz w:val="21"/>
                <w:szCs w:val="21"/>
                <w:lang w:eastAsia="zh-CN"/>
              </w:rPr>
            </w:pPr>
            <w:r>
              <w:rPr>
                <w:rFonts w:hint="eastAsia" w:ascii="宋体" w:hAnsi="宋体" w:cs="宋体"/>
                <w:color w:val="000000"/>
                <w:kern w:val="0"/>
                <w:sz w:val="21"/>
                <w:szCs w:val="21"/>
                <w:lang w:eastAsia="zh-CN"/>
              </w:rPr>
              <w:t>高中学段</w:t>
            </w:r>
          </w:p>
          <w:p w14:paraId="0F71633D">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color w:val="000000"/>
                <w:kern w:val="0"/>
                <w:sz w:val="21"/>
                <w:szCs w:val="21"/>
                <w:lang w:eastAsia="zh-CN"/>
              </w:rPr>
            </w:pPr>
          </w:p>
          <w:p w14:paraId="5FA3E6F4">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color w:val="000000"/>
                <w:kern w:val="0"/>
                <w:sz w:val="21"/>
                <w:szCs w:val="21"/>
                <w:lang w:eastAsia="zh-CN"/>
              </w:rPr>
            </w:pPr>
          </w:p>
          <w:p w14:paraId="056538A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color w:val="000000"/>
                <w:kern w:val="0"/>
                <w:sz w:val="21"/>
                <w:szCs w:val="21"/>
                <w:lang w:eastAsia="zh-CN"/>
              </w:rPr>
            </w:pPr>
          </w:p>
          <w:p w14:paraId="3FEB3E2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color w:val="000000"/>
                <w:kern w:val="0"/>
                <w:sz w:val="21"/>
                <w:szCs w:val="21"/>
                <w:lang w:eastAsia="zh-CN"/>
              </w:rPr>
            </w:pPr>
          </w:p>
          <w:p w14:paraId="5F479159">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color w:val="000000"/>
                <w:kern w:val="0"/>
                <w:sz w:val="21"/>
                <w:szCs w:val="21"/>
                <w:lang w:eastAsia="zh-CN"/>
              </w:rPr>
            </w:pPr>
          </w:p>
          <w:p w14:paraId="67CAA104">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color w:val="000000"/>
                <w:kern w:val="0"/>
                <w:sz w:val="21"/>
                <w:szCs w:val="21"/>
                <w:lang w:eastAsia="zh-CN"/>
              </w:rPr>
            </w:pPr>
          </w:p>
          <w:p w14:paraId="56DD6659">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color w:val="000000"/>
                <w:kern w:val="0"/>
                <w:sz w:val="21"/>
                <w:szCs w:val="21"/>
                <w:lang w:eastAsia="zh-CN"/>
              </w:rPr>
            </w:pPr>
          </w:p>
          <w:p w14:paraId="79001784">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color w:val="000000"/>
                <w:kern w:val="0"/>
                <w:sz w:val="21"/>
                <w:szCs w:val="21"/>
                <w:lang w:eastAsia="zh-CN"/>
              </w:rPr>
            </w:pPr>
          </w:p>
          <w:p w14:paraId="4AEB73EB">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color w:val="000000"/>
                <w:kern w:val="0"/>
                <w:sz w:val="21"/>
                <w:szCs w:val="21"/>
                <w:lang w:eastAsia="zh-CN"/>
              </w:rPr>
            </w:pPr>
          </w:p>
          <w:p w14:paraId="61C28EDB">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color w:val="000000"/>
                <w:kern w:val="0"/>
                <w:sz w:val="21"/>
                <w:szCs w:val="21"/>
                <w:lang w:eastAsia="zh-CN"/>
              </w:rPr>
            </w:pPr>
          </w:p>
          <w:p w14:paraId="089BF524">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eastAsia="zh-CN"/>
              </w:rPr>
              <w:t>高中学段</w:t>
            </w:r>
          </w:p>
        </w:tc>
        <w:tc>
          <w:tcPr>
            <w:tcW w:w="1138" w:type="dxa"/>
            <w:shd w:val="clear" w:color="auto" w:fill="auto"/>
            <w:vAlign w:val="center"/>
          </w:tcPr>
          <w:p w14:paraId="3981C00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eastAsia="zh-CN"/>
              </w:rPr>
            </w:pPr>
            <w:r>
              <w:rPr>
                <w:rFonts w:hint="eastAsia" w:asciiTheme="minorEastAsia" w:hAnsiTheme="minorEastAsia" w:cstheme="minorEastAsia"/>
                <w:kern w:val="2"/>
                <w:sz w:val="21"/>
                <w:szCs w:val="21"/>
                <w:vertAlign w:val="baseline"/>
                <w:lang w:val="en-US" w:eastAsia="zh-CN" w:bidi="ar-SA"/>
              </w:rPr>
              <w:t>语文</w:t>
            </w:r>
          </w:p>
        </w:tc>
        <w:tc>
          <w:tcPr>
            <w:tcW w:w="4302" w:type="dxa"/>
            <w:gridSpan w:val="2"/>
            <w:shd w:val="clear" w:color="auto" w:fill="auto"/>
            <w:vAlign w:val="center"/>
          </w:tcPr>
          <w:p w14:paraId="5AFFBC40">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学习新教材，落实新理念——高中语文典型课例分享</w:t>
            </w:r>
          </w:p>
        </w:tc>
        <w:tc>
          <w:tcPr>
            <w:tcW w:w="765" w:type="dxa"/>
            <w:shd w:val="clear" w:color="auto" w:fill="auto"/>
            <w:noWrap/>
            <w:vAlign w:val="center"/>
          </w:tcPr>
          <w:p w14:paraId="0926C5DC">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w:t>
            </w:r>
          </w:p>
        </w:tc>
        <w:tc>
          <w:tcPr>
            <w:tcW w:w="1200" w:type="dxa"/>
            <w:shd w:val="clear" w:color="auto" w:fill="auto"/>
            <w:noWrap/>
            <w:vAlign w:val="center"/>
          </w:tcPr>
          <w:p w14:paraId="6E13740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43</w:t>
            </w:r>
            <w:r>
              <w:rPr>
                <w:rFonts w:hint="eastAsia" w:ascii="宋体" w:hAnsi="宋体" w:eastAsia="宋体" w:cs="宋体"/>
                <w:color w:val="auto"/>
                <w:kern w:val="0"/>
                <w:sz w:val="21"/>
                <w:szCs w:val="21"/>
                <w:highlight w:val="none"/>
                <w:lang w:val="en-US" w:eastAsia="zh-CN"/>
              </w:rPr>
              <w:t>%</w:t>
            </w:r>
          </w:p>
        </w:tc>
        <w:tc>
          <w:tcPr>
            <w:tcW w:w="854" w:type="dxa"/>
            <w:vMerge w:val="restart"/>
            <w:shd w:val="clear" w:color="auto" w:fill="auto"/>
            <w:noWrap/>
            <w:vAlign w:val="center"/>
          </w:tcPr>
          <w:p w14:paraId="42E2078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rPr>
            </w:pPr>
          </w:p>
          <w:p w14:paraId="111A906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rPr>
            </w:pPr>
          </w:p>
          <w:p w14:paraId="522A07E9">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rPr>
            </w:pPr>
          </w:p>
          <w:p w14:paraId="6A079055">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rPr>
            </w:pPr>
          </w:p>
          <w:p w14:paraId="0AEA30F9">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1"/>
                <w:szCs w:val="21"/>
              </w:rPr>
              <w:t>“学科</w:t>
            </w:r>
            <w:r>
              <w:rPr>
                <w:rFonts w:hint="eastAsia" w:ascii="宋体" w:hAnsi="宋体" w:cs="宋体"/>
                <w:color w:val="000000"/>
                <w:kern w:val="0"/>
                <w:sz w:val="21"/>
                <w:szCs w:val="21"/>
                <w:lang w:eastAsia="zh-CN"/>
              </w:rPr>
              <w:t>研修</w:t>
            </w:r>
            <w:r>
              <w:rPr>
                <w:rFonts w:hint="eastAsia" w:ascii="宋体" w:hAnsi="宋体" w:eastAsia="宋体" w:cs="宋体"/>
                <w:color w:val="000000"/>
                <w:kern w:val="0"/>
                <w:sz w:val="21"/>
                <w:szCs w:val="21"/>
              </w:rPr>
              <w:t>”这个模块教师按学科选学1个学时即可。不同学科由于资源  容量不同， 故课程必  达观看比率不同</w:t>
            </w:r>
            <w:r>
              <w:rPr>
                <w:rFonts w:hint="eastAsia" w:ascii="宋体" w:hAnsi="宋体" w:cs="宋体"/>
                <w:color w:val="000000"/>
                <w:kern w:val="0"/>
                <w:sz w:val="21"/>
                <w:szCs w:val="21"/>
                <w:lang w:eastAsia="zh-CN"/>
              </w:rPr>
              <w:t>。</w:t>
            </w:r>
          </w:p>
        </w:tc>
      </w:tr>
      <w:tr w14:paraId="7EBE5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0693B634">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6C3A7F22">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3BA3D9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eastAsia="zh-CN"/>
              </w:rPr>
            </w:pPr>
            <w:r>
              <w:rPr>
                <w:rFonts w:hint="eastAsia" w:asciiTheme="minorEastAsia" w:hAnsiTheme="minorEastAsia" w:cstheme="minorEastAsia"/>
                <w:sz w:val="21"/>
                <w:szCs w:val="21"/>
                <w:vertAlign w:val="baseline"/>
                <w:lang w:val="en-US" w:eastAsia="zh-CN"/>
              </w:rPr>
              <w:t>数学</w:t>
            </w:r>
          </w:p>
        </w:tc>
        <w:tc>
          <w:tcPr>
            <w:tcW w:w="4302" w:type="dxa"/>
            <w:gridSpan w:val="2"/>
            <w:shd w:val="clear" w:color="auto" w:fill="auto"/>
            <w:vAlign w:val="center"/>
          </w:tcPr>
          <w:p w14:paraId="3A1870A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指向学生学科核心素养发展的单元教学基本特征</w:t>
            </w:r>
          </w:p>
        </w:tc>
        <w:tc>
          <w:tcPr>
            <w:tcW w:w="765" w:type="dxa"/>
            <w:shd w:val="clear" w:color="auto" w:fill="auto"/>
            <w:noWrap/>
            <w:vAlign w:val="center"/>
          </w:tcPr>
          <w:p w14:paraId="08620589">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w:t>
            </w:r>
          </w:p>
        </w:tc>
        <w:tc>
          <w:tcPr>
            <w:tcW w:w="1200" w:type="dxa"/>
            <w:shd w:val="clear" w:color="auto" w:fill="auto"/>
            <w:noWrap/>
            <w:vAlign w:val="center"/>
          </w:tcPr>
          <w:p w14:paraId="2C683604">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36</w:t>
            </w:r>
            <w:r>
              <w:rPr>
                <w:rFonts w:hint="eastAsia" w:ascii="宋体" w:hAnsi="宋体" w:eastAsia="宋体" w:cs="宋体"/>
                <w:color w:val="auto"/>
                <w:kern w:val="0"/>
                <w:sz w:val="21"/>
                <w:szCs w:val="21"/>
                <w:highlight w:val="none"/>
                <w:lang w:val="en-US" w:eastAsia="zh-CN"/>
              </w:rPr>
              <w:t>%</w:t>
            </w:r>
          </w:p>
        </w:tc>
        <w:tc>
          <w:tcPr>
            <w:tcW w:w="854" w:type="dxa"/>
            <w:vMerge w:val="continue"/>
            <w:shd w:val="clear" w:color="auto" w:fill="auto"/>
            <w:noWrap/>
            <w:vAlign w:val="center"/>
          </w:tcPr>
          <w:p w14:paraId="2AFEA67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70A6E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3F411648">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4C3A998B">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64FB61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eastAsia="zh-CN"/>
              </w:rPr>
            </w:pPr>
            <w:r>
              <w:rPr>
                <w:rFonts w:hint="eastAsia" w:asciiTheme="minorEastAsia" w:hAnsiTheme="minorEastAsia" w:cstheme="minorEastAsia"/>
                <w:sz w:val="21"/>
                <w:szCs w:val="21"/>
                <w:vertAlign w:val="baseline"/>
                <w:lang w:val="en-US" w:eastAsia="zh-CN"/>
              </w:rPr>
              <w:t>英语</w:t>
            </w:r>
          </w:p>
        </w:tc>
        <w:tc>
          <w:tcPr>
            <w:tcW w:w="4302" w:type="dxa"/>
            <w:gridSpan w:val="2"/>
            <w:shd w:val="clear" w:color="auto" w:fill="auto"/>
            <w:vAlign w:val="center"/>
          </w:tcPr>
          <w:p w14:paraId="508EA41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大观念视角下英语学科单元整体教学设计</w:t>
            </w:r>
          </w:p>
        </w:tc>
        <w:tc>
          <w:tcPr>
            <w:tcW w:w="765" w:type="dxa"/>
            <w:shd w:val="clear" w:color="auto" w:fill="auto"/>
            <w:noWrap/>
            <w:vAlign w:val="center"/>
          </w:tcPr>
          <w:p w14:paraId="5C73C1E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w:t>
            </w:r>
          </w:p>
        </w:tc>
        <w:tc>
          <w:tcPr>
            <w:tcW w:w="1200" w:type="dxa"/>
            <w:shd w:val="clear" w:color="auto" w:fill="auto"/>
            <w:noWrap/>
            <w:vAlign w:val="center"/>
          </w:tcPr>
          <w:p w14:paraId="4C5C239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41</w:t>
            </w:r>
            <w:r>
              <w:rPr>
                <w:rFonts w:hint="eastAsia" w:ascii="宋体" w:hAnsi="宋体" w:eastAsia="宋体" w:cs="宋体"/>
                <w:color w:val="auto"/>
                <w:kern w:val="0"/>
                <w:sz w:val="21"/>
                <w:szCs w:val="21"/>
                <w:highlight w:val="none"/>
                <w:lang w:val="en-US" w:eastAsia="zh-CN"/>
              </w:rPr>
              <w:t>%</w:t>
            </w:r>
          </w:p>
        </w:tc>
        <w:tc>
          <w:tcPr>
            <w:tcW w:w="854" w:type="dxa"/>
            <w:vMerge w:val="continue"/>
            <w:shd w:val="clear" w:color="auto" w:fill="auto"/>
            <w:noWrap/>
            <w:vAlign w:val="center"/>
          </w:tcPr>
          <w:p w14:paraId="4BCACA4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2810F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61938752">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56ACDFF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1008546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eastAsia="zh-CN"/>
              </w:rPr>
              <w:t>思想政治</w:t>
            </w:r>
          </w:p>
        </w:tc>
        <w:tc>
          <w:tcPr>
            <w:tcW w:w="4302" w:type="dxa"/>
            <w:gridSpan w:val="2"/>
            <w:shd w:val="clear" w:color="auto" w:fill="auto"/>
            <w:vAlign w:val="center"/>
          </w:tcPr>
          <w:p w14:paraId="41540755">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“在实践中追求和发展真理”教学问题解决</w:t>
            </w:r>
          </w:p>
        </w:tc>
        <w:tc>
          <w:tcPr>
            <w:tcW w:w="765" w:type="dxa"/>
            <w:shd w:val="clear" w:color="auto" w:fill="auto"/>
            <w:noWrap/>
            <w:vAlign w:val="center"/>
          </w:tcPr>
          <w:p w14:paraId="600234BC">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w:t>
            </w:r>
          </w:p>
        </w:tc>
        <w:tc>
          <w:tcPr>
            <w:tcW w:w="1200" w:type="dxa"/>
            <w:shd w:val="clear" w:color="auto" w:fill="auto"/>
            <w:noWrap/>
            <w:vAlign w:val="center"/>
          </w:tcPr>
          <w:p w14:paraId="3623F11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51</w:t>
            </w:r>
            <w:r>
              <w:rPr>
                <w:rFonts w:hint="eastAsia" w:ascii="宋体" w:hAnsi="宋体" w:eastAsia="宋体" w:cs="宋体"/>
                <w:color w:val="auto"/>
                <w:kern w:val="0"/>
                <w:sz w:val="21"/>
                <w:szCs w:val="21"/>
                <w:highlight w:val="none"/>
                <w:lang w:val="en-US" w:eastAsia="zh-CN"/>
              </w:rPr>
              <w:t>%</w:t>
            </w:r>
          </w:p>
        </w:tc>
        <w:tc>
          <w:tcPr>
            <w:tcW w:w="854" w:type="dxa"/>
            <w:vMerge w:val="continue"/>
            <w:shd w:val="clear" w:color="auto" w:fill="auto"/>
            <w:noWrap/>
            <w:vAlign w:val="center"/>
          </w:tcPr>
          <w:p w14:paraId="02DEC96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21FB3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56578126">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27F65AC2">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2C1B9EE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eastAsia="zh-CN"/>
              </w:rPr>
              <w:t>历史</w:t>
            </w:r>
          </w:p>
        </w:tc>
        <w:tc>
          <w:tcPr>
            <w:tcW w:w="4302" w:type="dxa"/>
            <w:gridSpan w:val="2"/>
            <w:shd w:val="clear" w:color="auto" w:fill="auto"/>
            <w:vAlign w:val="center"/>
          </w:tcPr>
          <w:p w14:paraId="4B53416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指向学生学科核心素养发展的单元教学基本特征</w:t>
            </w:r>
          </w:p>
        </w:tc>
        <w:tc>
          <w:tcPr>
            <w:tcW w:w="765" w:type="dxa"/>
            <w:shd w:val="clear" w:color="auto" w:fill="auto"/>
            <w:noWrap/>
            <w:vAlign w:val="center"/>
          </w:tcPr>
          <w:p w14:paraId="61137185">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w:t>
            </w:r>
          </w:p>
        </w:tc>
        <w:tc>
          <w:tcPr>
            <w:tcW w:w="1200" w:type="dxa"/>
            <w:shd w:val="clear" w:color="auto" w:fill="auto"/>
            <w:noWrap/>
            <w:vAlign w:val="center"/>
          </w:tcPr>
          <w:p w14:paraId="5357F167">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48</w:t>
            </w:r>
            <w:r>
              <w:rPr>
                <w:rFonts w:hint="eastAsia" w:ascii="宋体" w:hAnsi="宋体" w:eastAsia="宋体" w:cs="宋体"/>
                <w:color w:val="auto"/>
                <w:kern w:val="0"/>
                <w:sz w:val="21"/>
                <w:szCs w:val="21"/>
                <w:lang w:val="en-US" w:eastAsia="zh-CN"/>
              </w:rPr>
              <w:t>%</w:t>
            </w:r>
          </w:p>
        </w:tc>
        <w:tc>
          <w:tcPr>
            <w:tcW w:w="854" w:type="dxa"/>
            <w:vMerge w:val="continue"/>
            <w:shd w:val="clear" w:color="auto" w:fill="auto"/>
            <w:noWrap/>
            <w:vAlign w:val="center"/>
          </w:tcPr>
          <w:p w14:paraId="501F390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28E6B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6C49AFDB">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7B27AA7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307F427D">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eastAsia="zh-CN"/>
              </w:rPr>
              <w:t>地理</w:t>
            </w:r>
          </w:p>
        </w:tc>
        <w:tc>
          <w:tcPr>
            <w:tcW w:w="4302" w:type="dxa"/>
            <w:gridSpan w:val="2"/>
            <w:shd w:val="clear" w:color="auto" w:fill="auto"/>
            <w:vAlign w:val="center"/>
          </w:tcPr>
          <w:p w14:paraId="686AE08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掌握评价：核心素养培养下的高中地理教师关键能力</w:t>
            </w:r>
          </w:p>
        </w:tc>
        <w:tc>
          <w:tcPr>
            <w:tcW w:w="765" w:type="dxa"/>
            <w:shd w:val="clear" w:color="auto" w:fill="auto"/>
            <w:noWrap/>
            <w:vAlign w:val="center"/>
          </w:tcPr>
          <w:p w14:paraId="170A99F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1</w:t>
            </w:r>
          </w:p>
        </w:tc>
        <w:tc>
          <w:tcPr>
            <w:tcW w:w="1200" w:type="dxa"/>
            <w:shd w:val="clear" w:color="auto" w:fill="auto"/>
            <w:noWrap/>
            <w:vAlign w:val="center"/>
          </w:tcPr>
          <w:p w14:paraId="7F8DAE1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41</w:t>
            </w:r>
            <w:r>
              <w:rPr>
                <w:rFonts w:hint="eastAsia" w:ascii="宋体" w:hAnsi="宋体" w:eastAsia="宋体" w:cs="宋体"/>
                <w:color w:val="000000"/>
                <w:kern w:val="0"/>
                <w:sz w:val="21"/>
                <w:szCs w:val="21"/>
                <w:lang w:val="en-US" w:eastAsia="zh-CN"/>
              </w:rPr>
              <w:t>%</w:t>
            </w:r>
          </w:p>
        </w:tc>
        <w:tc>
          <w:tcPr>
            <w:tcW w:w="854" w:type="dxa"/>
            <w:vMerge w:val="continue"/>
            <w:shd w:val="clear" w:color="auto" w:fill="auto"/>
            <w:noWrap/>
            <w:vAlign w:val="center"/>
          </w:tcPr>
          <w:p w14:paraId="51EA71E9">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4DAE2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479BBA79">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74F2F3F0">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7D46F2B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eastAsia="zh-CN"/>
              </w:rPr>
              <w:t>物理</w:t>
            </w:r>
          </w:p>
        </w:tc>
        <w:tc>
          <w:tcPr>
            <w:tcW w:w="4302" w:type="dxa"/>
            <w:gridSpan w:val="2"/>
            <w:shd w:val="clear" w:color="auto" w:fill="auto"/>
            <w:vAlign w:val="center"/>
          </w:tcPr>
          <w:p w14:paraId="48D54DB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信息技术与高中物理教学融合的策略</w:t>
            </w:r>
          </w:p>
        </w:tc>
        <w:tc>
          <w:tcPr>
            <w:tcW w:w="765" w:type="dxa"/>
            <w:shd w:val="clear" w:color="auto" w:fill="auto"/>
            <w:noWrap/>
            <w:vAlign w:val="center"/>
          </w:tcPr>
          <w:p w14:paraId="4C06154F">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p>
        </w:tc>
        <w:tc>
          <w:tcPr>
            <w:tcW w:w="1200" w:type="dxa"/>
            <w:shd w:val="clear" w:color="auto" w:fill="auto"/>
            <w:noWrap/>
            <w:vAlign w:val="center"/>
          </w:tcPr>
          <w:p w14:paraId="4A7E0D86">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35</w:t>
            </w:r>
            <w:r>
              <w:rPr>
                <w:rFonts w:hint="eastAsia" w:ascii="宋体" w:hAnsi="宋体" w:eastAsia="宋体" w:cs="宋体"/>
                <w:color w:val="000000"/>
                <w:kern w:val="0"/>
                <w:sz w:val="21"/>
                <w:szCs w:val="21"/>
                <w:highlight w:val="none"/>
                <w:lang w:val="en-US" w:eastAsia="zh-CN"/>
              </w:rPr>
              <w:t>%</w:t>
            </w:r>
          </w:p>
        </w:tc>
        <w:tc>
          <w:tcPr>
            <w:tcW w:w="854" w:type="dxa"/>
            <w:vMerge w:val="continue"/>
            <w:shd w:val="clear" w:color="auto" w:fill="auto"/>
            <w:noWrap/>
            <w:vAlign w:val="center"/>
          </w:tcPr>
          <w:p w14:paraId="46E48D20">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1B8F4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66450259">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1DBBE054">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43B5E14D">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FF"/>
                <w:kern w:val="0"/>
                <w:sz w:val="21"/>
                <w:szCs w:val="21"/>
                <w:lang w:val="en-US" w:eastAsia="zh-CN" w:bidi="ar-SA"/>
              </w:rPr>
            </w:pPr>
            <w:r>
              <w:rPr>
                <w:rFonts w:hint="eastAsia" w:ascii="宋体" w:hAnsi="宋体" w:eastAsia="宋体" w:cs="宋体"/>
                <w:color w:val="auto"/>
                <w:kern w:val="0"/>
                <w:sz w:val="21"/>
                <w:szCs w:val="21"/>
                <w:lang w:eastAsia="zh-CN"/>
              </w:rPr>
              <w:t>化学</w:t>
            </w:r>
          </w:p>
        </w:tc>
        <w:tc>
          <w:tcPr>
            <w:tcW w:w="4302" w:type="dxa"/>
            <w:gridSpan w:val="2"/>
            <w:shd w:val="clear" w:color="auto" w:fill="auto"/>
            <w:vAlign w:val="center"/>
          </w:tcPr>
          <w:p w14:paraId="7977237C">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lang w:eastAsia="zh-CN"/>
              </w:rPr>
              <w:t>指向学生学科核心素养发展的单元教学基本特征</w:t>
            </w:r>
          </w:p>
        </w:tc>
        <w:tc>
          <w:tcPr>
            <w:tcW w:w="765" w:type="dxa"/>
            <w:shd w:val="clear" w:color="auto" w:fill="auto"/>
            <w:noWrap/>
            <w:vAlign w:val="center"/>
          </w:tcPr>
          <w:p w14:paraId="1A0A4CC8">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1</w:t>
            </w:r>
          </w:p>
        </w:tc>
        <w:tc>
          <w:tcPr>
            <w:tcW w:w="1200" w:type="dxa"/>
            <w:shd w:val="clear" w:color="auto" w:fill="auto"/>
            <w:noWrap/>
            <w:vAlign w:val="center"/>
          </w:tcPr>
          <w:p w14:paraId="0D1442B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58</w:t>
            </w:r>
            <w:r>
              <w:rPr>
                <w:rFonts w:hint="eastAsia" w:ascii="宋体" w:hAnsi="宋体" w:eastAsia="宋体" w:cs="宋体"/>
                <w:color w:val="000000"/>
                <w:kern w:val="0"/>
                <w:sz w:val="21"/>
                <w:szCs w:val="21"/>
                <w:lang w:val="en-US" w:eastAsia="zh-CN"/>
              </w:rPr>
              <w:t>%</w:t>
            </w:r>
          </w:p>
        </w:tc>
        <w:tc>
          <w:tcPr>
            <w:tcW w:w="854" w:type="dxa"/>
            <w:vMerge w:val="continue"/>
            <w:shd w:val="clear" w:color="auto" w:fill="auto"/>
            <w:noWrap/>
            <w:vAlign w:val="center"/>
          </w:tcPr>
          <w:p w14:paraId="624F701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2DA1D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36D8D3E1">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7A7EB7F2">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419B647C">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eastAsia="zh-CN"/>
              </w:rPr>
              <w:t>生物学</w:t>
            </w:r>
          </w:p>
        </w:tc>
        <w:tc>
          <w:tcPr>
            <w:tcW w:w="4302" w:type="dxa"/>
            <w:gridSpan w:val="2"/>
            <w:shd w:val="clear" w:color="auto" w:fill="auto"/>
            <w:vAlign w:val="center"/>
          </w:tcPr>
          <w:p w14:paraId="5E7B03E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指向学生学科核心素养发展的单元教学基本特征</w:t>
            </w:r>
          </w:p>
        </w:tc>
        <w:tc>
          <w:tcPr>
            <w:tcW w:w="765" w:type="dxa"/>
            <w:shd w:val="clear" w:color="auto" w:fill="auto"/>
            <w:noWrap/>
            <w:vAlign w:val="center"/>
          </w:tcPr>
          <w:p w14:paraId="28E9766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1</w:t>
            </w:r>
          </w:p>
        </w:tc>
        <w:tc>
          <w:tcPr>
            <w:tcW w:w="1200" w:type="dxa"/>
            <w:shd w:val="clear" w:color="auto" w:fill="auto"/>
            <w:noWrap/>
            <w:vAlign w:val="center"/>
          </w:tcPr>
          <w:p w14:paraId="4BBE9E5B">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3</w:t>
            </w:r>
            <w:r>
              <w:rPr>
                <w:rFonts w:hint="eastAsia" w:ascii="宋体" w:hAnsi="宋体" w:eastAsia="宋体" w:cs="宋体"/>
                <w:color w:val="auto"/>
                <w:kern w:val="0"/>
                <w:sz w:val="21"/>
                <w:szCs w:val="21"/>
                <w:lang w:val="en-US" w:eastAsia="zh-CN"/>
              </w:rPr>
              <w:t>0%</w:t>
            </w:r>
          </w:p>
        </w:tc>
        <w:tc>
          <w:tcPr>
            <w:tcW w:w="854" w:type="dxa"/>
            <w:vMerge w:val="continue"/>
            <w:shd w:val="clear" w:color="auto" w:fill="auto"/>
            <w:noWrap/>
            <w:vAlign w:val="center"/>
          </w:tcPr>
          <w:p w14:paraId="0FE63C5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16525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55735107">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32E2E415">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2389EDEF">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体育与</w:t>
            </w:r>
          </w:p>
          <w:p w14:paraId="1C8708CD">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eastAsia="zh-CN"/>
              </w:rPr>
              <w:t>健康</w:t>
            </w:r>
          </w:p>
        </w:tc>
        <w:tc>
          <w:tcPr>
            <w:tcW w:w="4302" w:type="dxa"/>
            <w:gridSpan w:val="2"/>
            <w:shd w:val="clear" w:color="auto" w:fill="auto"/>
            <w:vAlign w:val="center"/>
          </w:tcPr>
          <w:p w14:paraId="47B18AE4">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高中体育与健康新课程模块教学设计的整体思路与对策</w:t>
            </w:r>
          </w:p>
        </w:tc>
        <w:tc>
          <w:tcPr>
            <w:tcW w:w="765" w:type="dxa"/>
            <w:shd w:val="clear" w:color="auto" w:fill="auto"/>
            <w:noWrap/>
            <w:vAlign w:val="center"/>
          </w:tcPr>
          <w:p w14:paraId="5BFD3B01">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1</w:t>
            </w:r>
          </w:p>
        </w:tc>
        <w:tc>
          <w:tcPr>
            <w:tcW w:w="1200" w:type="dxa"/>
            <w:shd w:val="clear" w:color="auto" w:fill="auto"/>
            <w:noWrap/>
            <w:vAlign w:val="center"/>
          </w:tcPr>
          <w:p w14:paraId="523115C2">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42</w:t>
            </w:r>
            <w:r>
              <w:rPr>
                <w:rFonts w:hint="eastAsia" w:ascii="宋体" w:hAnsi="宋体" w:eastAsia="宋体" w:cs="宋体"/>
                <w:color w:val="000000"/>
                <w:kern w:val="0"/>
                <w:sz w:val="21"/>
                <w:szCs w:val="21"/>
                <w:lang w:val="en-US" w:eastAsia="zh-CN"/>
              </w:rPr>
              <w:t>%</w:t>
            </w:r>
          </w:p>
        </w:tc>
        <w:tc>
          <w:tcPr>
            <w:tcW w:w="854" w:type="dxa"/>
            <w:vMerge w:val="continue"/>
            <w:shd w:val="clear" w:color="auto" w:fill="auto"/>
            <w:noWrap/>
            <w:vAlign w:val="center"/>
          </w:tcPr>
          <w:p w14:paraId="488A241F">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1D88F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1A091FA6">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0C78B904">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080B2DB4">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音乐</w:t>
            </w:r>
          </w:p>
        </w:tc>
        <w:tc>
          <w:tcPr>
            <w:tcW w:w="4302" w:type="dxa"/>
            <w:gridSpan w:val="2"/>
            <w:shd w:val="clear" w:color="auto" w:fill="auto"/>
            <w:vAlign w:val="center"/>
          </w:tcPr>
          <w:p w14:paraId="7D1B45D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音乐学科核心素养与指向学生学科核心素养发展的单元教学基本特征</w:t>
            </w:r>
          </w:p>
        </w:tc>
        <w:tc>
          <w:tcPr>
            <w:tcW w:w="765" w:type="dxa"/>
            <w:shd w:val="clear" w:color="auto" w:fill="auto"/>
            <w:noWrap/>
            <w:vAlign w:val="center"/>
          </w:tcPr>
          <w:p w14:paraId="7E83D02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1</w:t>
            </w:r>
          </w:p>
        </w:tc>
        <w:tc>
          <w:tcPr>
            <w:tcW w:w="1200" w:type="dxa"/>
            <w:shd w:val="clear" w:color="auto" w:fill="auto"/>
            <w:noWrap/>
            <w:vAlign w:val="center"/>
          </w:tcPr>
          <w:p w14:paraId="24B1F0C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5</w:t>
            </w:r>
            <w:r>
              <w:rPr>
                <w:rFonts w:hint="eastAsia" w:ascii="宋体" w:hAnsi="宋体" w:eastAsia="宋体" w:cs="宋体"/>
                <w:color w:val="auto"/>
                <w:kern w:val="0"/>
                <w:sz w:val="21"/>
                <w:szCs w:val="21"/>
                <w:lang w:eastAsia="zh-CN"/>
              </w:rPr>
              <w:t>0%</w:t>
            </w:r>
          </w:p>
        </w:tc>
        <w:tc>
          <w:tcPr>
            <w:tcW w:w="854" w:type="dxa"/>
            <w:vMerge w:val="continue"/>
            <w:shd w:val="clear" w:color="auto" w:fill="auto"/>
            <w:noWrap/>
            <w:vAlign w:val="center"/>
          </w:tcPr>
          <w:p w14:paraId="6BD4A2FB">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3DD49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08B9204A">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508D0CE2">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719344D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美术</w:t>
            </w:r>
          </w:p>
        </w:tc>
        <w:tc>
          <w:tcPr>
            <w:tcW w:w="4302" w:type="dxa"/>
            <w:gridSpan w:val="2"/>
            <w:shd w:val="clear" w:color="auto" w:fill="auto"/>
            <w:vAlign w:val="center"/>
          </w:tcPr>
          <w:p w14:paraId="2C471E8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核心素养导向的普通高中美术课程</w:t>
            </w:r>
          </w:p>
        </w:tc>
        <w:tc>
          <w:tcPr>
            <w:tcW w:w="765" w:type="dxa"/>
            <w:shd w:val="clear" w:color="auto" w:fill="auto"/>
            <w:noWrap/>
            <w:vAlign w:val="center"/>
          </w:tcPr>
          <w:p w14:paraId="31F7545D">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eastAsia="zh-CN"/>
              </w:rPr>
              <w:t>1</w:t>
            </w:r>
          </w:p>
        </w:tc>
        <w:tc>
          <w:tcPr>
            <w:tcW w:w="1200" w:type="dxa"/>
            <w:shd w:val="clear" w:color="auto" w:fill="auto"/>
            <w:noWrap/>
            <w:vAlign w:val="center"/>
          </w:tcPr>
          <w:p w14:paraId="4666DF69">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4</w:t>
            </w:r>
            <w:r>
              <w:rPr>
                <w:rFonts w:hint="eastAsia" w:ascii="宋体" w:hAnsi="宋体" w:eastAsia="宋体" w:cs="宋体"/>
                <w:color w:val="000000"/>
                <w:kern w:val="0"/>
                <w:sz w:val="21"/>
                <w:szCs w:val="21"/>
                <w:highlight w:val="none"/>
                <w:lang w:eastAsia="zh-CN"/>
              </w:rPr>
              <w:t>5%</w:t>
            </w:r>
          </w:p>
        </w:tc>
        <w:tc>
          <w:tcPr>
            <w:tcW w:w="854" w:type="dxa"/>
            <w:vMerge w:val="continue"/>
            <w:shd w:val="clear" w:color="auto" w:fill="auto"/>
            <w:noWrap/>
            <w:vAlign w:val="center"/>
          </w:tcPr>
          <w:p w14:paraId="3229580B">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00AE8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72E64707">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250DBC60">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318C79F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FF"/>
                <w:kern w:val="0"/>
                <w:sz w:val="21"/>
                <w:szCs w:val="21"/>
                <w:lang w:eastAsia="zh-CN"/>
              </w:rPr>
            </w:pPr>
            <w:r>
              <w:rPr>
                <w:rFonts w:hint="eastAsia" w:ascii="宋体" w:hAnsi="宋体" w:eastAsia="宋体" w:cs="宋体"/>
                <w:color w:val="auto"/>
                <w:kern w:val="0"/>
                <w:sz w:val="21"/>
                <w:szCs w:val="21"/>
                <w:lang w:eastAsia="zh-CN"/>
              </w:rPr>
              <w:t>信息技术</w:t>
            </w:r>
          </w:p>
        </w:tc>
        <w:tc>
          <w:tcPr>
            <w:tcW w:w="4302" w:type="dxa"/>
            <w:gridSpan w:val="2"/>
            <w:shd w:val="clear" w:color="auto" w:fill="auto"/>
            <w:vAlign w:val="center"/>
          </w:tcPr>
          <w:p w14:paraId="6A1B0E4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指向学生学科核心素养发展的单元教学基本特征</w:t>
            </w:r>
          </w:p>
        </w:tc>
        <w:tc>
          <w:tcPr>
            <w:tcW w:w="765" w:type="dxa"/>
            <w:shd w:val="clear" w:color="auto" w:fill="auto"/>
            <w:noWrap/>
            <w:vAlign w:val="center"/>
          </w:tcPr>
          <w:p w14:paraId="4FC0C170">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eastAsia="zh-CN"/>
              </w:rPr>
              <w:t>1</w:t>
            </w:r>
          </w:p>
        </w:tc>
        <w:tc>
          <w:tcPr>
            <w:tcW w:w="1200" w:type="dxa"/>
            <w:shd w:val="clear" w:color="auto" w:fill="auto"/>
            <w:noWrap/>
            <w:vAlign w:val="center"/>
          </w:tcPr>
          <w:p w14:paraId="09F51A22">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39</w:t>
            </w:r>
            <w:r>
              <w:rPr>
                <w:rFonts w:hint="eastAsia" w:ascii="宋体" w:hAnsi="宋体" w:eastAsia="宋体" w:cs="宋体"/>
                <w:color w:val="000000"/>
                <w:kern w:val="0"/>
                <w:sz w:val="21"/>
                <w:szCs w:val="21"/>
                <w:lang w:eastAsia="zh-CN"/>
              </w:rPr>
              <w:t>%</w:t>
            </w:r>
          </w:p>
        </w:tc>
        <w:tc>
          <w:tcPr>
            <w:tcW w:w="854" w:type="dxa"/>
            <w:vMerge w:val="continue"/>
            <w:shd w:val="clear" w:color="auto" w:fill="auto"/>
            <w:noWrap/>
            <w:vAlign w:val="center"/>
          </w:tcPr>
          <w:p w14:paraId="111BF4FD">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35C10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57EF10DA">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2686D8F8">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4A1C248C">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通用技术</w:t>
            </w:r>
          </w:p>
        </w:tc>
        <w:tc>
          <w:tcPr>
            <w:tcW w:w="4302" w:type="dxa"/>
            <w:gridSpan w:val="2"/>
            <w:shd w:val="clear" w:color="auto" w:fill="auto"/>
            <w:vAlign w:val="center"/>
          </w:tcPr>
          <w:p w14:paraId="5CBE0FE8">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指向学生学科核心素养发展的单元教学基本特征</w:t>
            </w:r>
          </w:p>
        </w:tc>
        <w:tc>
          <w:tcPr>
            <w:tcW w:w="765" w:type="dxa"/>
            <w:shd w:val="clear" w:color="auto" w:fill="auto"/>
            <w:noWrap/>
            <w:vAlign w:val="center"/>
          </w:tcPr>
          <w:p w14:paraId="3646DE52">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eastAsia="zh-CN"/>
              </w:rPr>
              <w:t>1</w:t>
            </w:r>
          </w:p>
        </w:tc>
        <w:tc>
          <w:tcPr>
            <w:tcW w:w="1200" w:type="dxa"/>
            <w:shd w:val="clear" w:color="auto" w:fill="auto"/>
            <w:noWrap/>
            <w:vAlign w:val="center"/>
          </w:tcPr>
          <w:p w14:paraId="640E2CF8">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37</w:t>
            </w:r>
            <w:r>
              <w:rPr>
                <w:rFonts w:hint="eastAsia" w:ascii="宋体" w:hAnsi="宋体" w:eastAsia="宋体" w:cs="宋体"/>
                <w:color w:val="auto"/>
                <w:kern w:val="0"/>
                <w:sz w:val="21"/>
                <w:szCs w:val="21"/>
                <w:lang w:eastAsia="zh-CN"/>
              </w:rPr>
              <w:t>%</w:t>
            </w:r>
          </w:p>
        </w:tc>
        <w:tc>
          <w:tcPr>
            <w:tcW w:w="854" w:type="dxa"/>
            <w:vMerge w:val="continue"/>
            <w:shd w:val="clear" w:color="auto" w:fill="auto"/>
            <w:noWrap/>
            <w:vAlign w:val="center"/>
          </w:tcPr>
          <w:p w14:paraId="40EA805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111A7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Align w:val="center"/>
          </w:tcPr>
          <w:p w14:paraId="323C3B5E">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shd w:val="clear" w:color="auto" w:fill="auto"/>
            <w:vAlign w:val="center"/>
          </w:tcPr>
          <w:p w14:paraId="03D7715F">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cs="宋体"/>
                <w:b/>
                <w:color w:val="000000"/>
                <w:kern w:val="0"/>
                <w:sz w:val="24"/>
                <w:szCs w:val="24"/>
                <w:lang w:eastAsia="zh-CN"/>
              </w:rPr>
              <w:t>学段</w:t>
            </w:r>
          </w:p>
        </w:tc>
        <w:tc>
          <w:tcPr>
            <w:tcW w:w="1138" w:type="dxa"/>
            <w:shd w:val="clear" w:color="auto" w:fill="auto"/>
            <w:vAlign w:val="center"/>
          </w:tcPr>
          <w:p w14:paraId="7DC4A4A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rPr>
            </w:pPr>
            <w:r>
              <w:rPr>
                <w:rFonts w:hint="eastAsia" w:ascii="宋体" w:hAnsi="宋体" w:cs="宋体"/>
                <w:b/>
                <w:color w:val="000000"/>
                <w:kern w:val="0"/>
                <w:sz w:val="24"/>
                <w:szCs w:val="24"/>
                <w:lang w:eastAsia="zh-CN"/>
              </w:rPr>
              <w:t>科目</w:t>
            </w:r>
          </w:p>
        </w:tc>
        <w:tc>
          <w:tcPr>
            <w:tcW w:w="4302" w:type="dxa"/>
            <w:gridSpan w:val="2"/>
            <w:shd w:val="clear" w:color="auto" w:fill="auto"/>
            <w:vAlign w:val="center"/>
          </w:tcPr>
          <w:p w14:paraId="085E43A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rPr>
              <w:t>课程</w:t>
            </w:r>
            <w:r>
              <w:rPr>
                <w:rFonts w:hint="eastAsia" w:ascii="宋体" w:hAnsi="宋体" w:cs="宋体"/>
                <w:b/>
                <w:bCs/>
                <w:color w:val="000000"/>
                <w:kern w:val="0"/>
                <w:sz w:val="24"/>
                <w:szCs w:val="24"/>
                <w:lang w:eastAsia="zh-CN"/>
              </w:rPr>
              <w:t>名称</w:t>
            </w:r>
          </w:p>
        </w:tc>
        <w:tc>
          <w:tcPr>
            <w:tcW w:w="765" w:type="dxa"/>
            <w:shd w:val="clear" w:color="auto" w:fill="auto"/>
            <w:noWrap/>
            <w:vAlign w:val="center"/>
          </w:tcPr>
          <w:p w14:paraId="5A25E52B">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rPr>
              <w:t>课程</w:t>
            </w:r>
            <w:r>
              <w:rPr>
                <w:rFonts w:hint="eastAsia" w:ascii="宋体" w:hAnsi="宋体" w:eastAsia="宋体" w:cs="宋体"/>
                <w:b/>
                <w:bCs/>
                <w:color w:val="000000"/>
                <w:kern w:val="0"/>
                <w:sz w:val="24"/>
                <w:szCs w:val="24"/>
              </w:rPr>
              <w:br w:type="textWrapping"/>
            </w:r>
            <w:r>
              <w:rPr>
                <w:rFonts w:hint="eastAsia" w:ascii="宋体" w:hAnsi="宋体" w:eastAsia="宋体" w:cs="宋体"/>
                <w:b/>
                <w:bCs/>
                <w:color w:val="000000"/>
                <w:kern w:val="0"/>
                <w:sz w:val="24"/>
                <w:szCs w:val="24"/>
              </w:rPr>
              <w:t>学时</w:t>
            </w:r>
          </w:p>
        </w:tc>
        <w:tc>
          <w:tcPr>
            <w:tcW w:w="1200" w:type="dxa"/>
            <w:shd w:val="clear" w:color="auto" w:fill="auto"/>
            <w:noWrap/>
            <w:vAlign w:val="center"/>
          </w:tcPr>
          <w:p w14:paraId="729389BB">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rPr>
              <w:t>课程必达 观看比率</w:t>
            </w:r>
          </w:p>
        </w:tc>
        <w:tc>
          <w:tcPr>
            <w:tcW w:w="854" w:type="dxa"/>
            <w:shd w:val="clear" w:color="auto" w:fill="auto"/>
            <w:noWrap/>
            <w:vAlign w:val="center"/>
          </w:tcPr>
          <w:p w14:paraId="288EC230">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rPr>
              <w:t>备注</w:t>
            </w:r>
          </w:p>
        </w:tc>
      </w:tr>
      <w:tr w14:paraId="25A0C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restart"/>
            <w:vAlign w:val="center"/>
          </w:tcPr>
          <w:p w14:paraId="75F27F1D">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r>
              <w:rPr>
                <w:rFonts w:hint="eastAsia" w:ascii="宋体" w:hAnsi="宋体" w:cs="宋体"/>
                <w:b/>
                <w:bCs/>
                <w:sz w:val="24"/>
                <w:szCs w:val="24"/>
                <w:lang w:val="en-US" w:eastAsia="zh-CN"/>
              </w:rPr>
              <w:t>学科研修模块</w:t>
            </w:r>
          </w:p>
        </w:tc>
        <w:tc>
          <w:tcPr>
            <w:tcW w:w="725" w:type="dxa"/>
            <w:vMerge w:val="restart"/>
            <w:shd w:val="clear" w:color="auto" w:fill="auto"/>
            <w:vAlign w:val="center"/>
          </w:tcPr>
          <w:p w14:paraId="7060200B">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eastAsia="zh-CN"/>
              </w:rPr>
              <w:t>初</w:t>
            </w:r>
            <w:r>
              <w:rPr>
                <w:rFonts w:hint="eastAsia" w:ascii="宋体" w:hAnsi="宋体" w:eastAsia="宋体" w:cs="宋体"/>
                <w:color w:val="000000"/>
                <w:kern w:val="0"/>
                <w:sz w:val="21"/>
                <w:szCs w:val="21"/>
                <w:lang w:eastAsia="zh-CN"/>
              </w:rPr>
              <w:t>中</w:t>
            </w:r>
            <w:r>
              <w:rPr>
                <w:rFonts w:hint="eastAsia" w:ascii="宋体" w:hAnsi="宋体" w:cs="宋体"/>
                <w:color w:val="000000"/>
                <w:kern w:val="0"/>
                <w:sz w:val="21"/>
                <w:szCs w:val="21"/>
                <w:lang w:eastAsia="zh-CN"/>
              </w:rPr>
              <w:t>学段</w:t>
            </w:r>
          </w:p>
        </w:tc>
        <w:tc>
          <w:tcPr>
            <w:tcW w:w="1138" w:type="dxa"/>
            <w:shd w:val="clear" w:color="auto" w:fill="auto"/>
            <w:vAlign w:val="center"/>
          </w:tcPr>
          <w:p w14:paraId="58C489D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语文</w:t>
            </w:r>
          </w:p>
        </w:tc>
        <w:tc>
          <w:tcPr>
            <w:tcW w:w="4302" w:type="dxa"/>
            <w:gridSpan w:val="2"/>
            <w:shd w:val="clear" w:color="auto" w:fill="auto"/>
            <w:vAlign w:val="center"/>
          </w:tcPr>
          <w:p w14:paraId="2653D53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抓住要素，叙事清晰——初中语文作文中叙事方法教学问题解决</w:t>
            </w:r>
          </w:p>
        </w:tc>
        <w:tc>
          <w:tcPr>
            <w:tcW w:w="765" w:type="dxa"/>
            <w:shd w:val="clear" w:color="auto" w:fill="auto"/>
            <w:noWrap/>
            <w:vAlign w:val="center"/>
          </w:tcPr>
          <w:p w14:paraId="6974A23F">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w:t>
            </w:r>
          </w:p>
        </w:tc>
        <w:tc>
          <w:tcPr>
            <w:tcW w:w="1200" w:type="dxa"/>
            <w:shd w:val="clear" w:color="auto" w:fill="auto"/>
            <w:noWrap/>
            <w:vAlign w:val="center"/>
          </w:tcPr>
          <w:p w14:paraId="601F7FD1">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100%</w:t>
            </w:r>
          </w:p>
        </w:tc>
        <w:tc>
          <w:tcPr>
            <w:tcW w:w="854" w:type="dxa"/>
            <w:vMerge w:val="restart"/>
            <w:shd w:val="clear" w:color="auto" w:fill="auto"/>
            <w:noWrap/>
            <w:vAlign w:val="center"/>
          </w:tcPr>
          <w:p w14:paraId="4899C948">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“学科</w:t>
            </w:r>
            <w:r>
              <w:rPr>
                <w:rFonts w:hint="eastAsia" w:ascii="宋体" w:hAnsi="宋体" w:cs="宋体"/>
                <w:color w:val="000000"/>
                <w:kern w:val="0"/>
                <w:sz w:val="21"/>
                <w:szCs w:val="21"/>
                <w:lang w:eastAsia="zh-CN"/>
              </w:rPr>
              <w:t>研修</w:t>
            </w:r>
            <w:r>
              <w:rPr>
                <w:rFonts w:hint="eastAsia" w:ascii="宋体" w:hAnsi="宋体" w:eastAsia="宋体" w:cs="宋体"/>
                <w:color w:val="000000"/>
                <w:kern w:val="0"/>
                <w:sz w:val="21"/>
                <w:szCs w:val="21"/>
              </w:rPr>
              <w:t>”这个模块教师按学科选学1个学时即可。不同学科由于资源  容量不同， 故课程必  达观看比率不同</w:t>
            </w:r>
            <w:r>
              <w:rPr>
                <w:rFonts w:hint="eastAsia" w:ascii="宋体" w:hAnsi="宋体" w:cs="宋体"/>
                <w:color w:val="000000"/>
                <w:kern w:val="0"/>
                <w:sz w:val="21"/>
                <w:szCs w:val="21"/>
                <w:lang w:eastAsia="zh-CN"/>
              </w:rPr>
              <w:t>。</w:t>
            </w:r>
          </w:p>
        </w:tc>
      </w:tr>
      <w:tr w14:paraId="29823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725F74DE">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3A5ECE5C">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2013F39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数学</w:t>
            </w:r>
          </w:p>
        </w:tc>
        <w:tc>
          <w:tcPr>
            <w:tcW w:w="4302" w:type="dxa"/>
            <w:gridSpan w:val="2"/>
            <w:shd w:val="clear" w:color="auto" w:fill="auto"/>
            <w:vAlign w:val="center"/>
          </w:tcPr>
          <w:p w14:paraId="4C734EC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学习共同体高品质数学学习设计</w:t>
            </w:r>
          </w:p>
        </w:tc>
        <w:tc>
          <w:tcPr>
            <w:tcW w:w="765" w:type="dxa"/>
            <w:shd w:val="clear" w:color="auto" w:fill="auto"/>
            <w:noWrap/>
            <w:vAlign w:val="center"/>
          </w:tcPr>
          <w:p w14:paraId="0B33ADC0">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eastAsia="zh-CN"/>
              </w:rPr>
              <w:t>1</w:t>
            </w:r>
          </w:p>
        </w:tc>
        <w:tc>
          <w:tcPr>
            <w:tcW w:w="1200" w:type="dxa"/>
            <w:shd w:val="clear" w:color="auto" w:fill="auto"/>
            <w:noWrap/>
            <w:vAlign w:val="center"/>
          </w:tcPr>
          <w:p w14:paraId="5432718D">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cs="宋体"/>
                <w:color w:val="000000"/>
                <w:kern w:val="0"/>
                <w:sz w:val="21"/>
                <w:szCs w:val="21"/>
                <w:highlight w:val="none"/>
                <w:lang w:val="en-US" w:eastAsia="zh-CN"/>
              </w:rPr>
              <w:t>58</w:t>
            </w:r>
            <w:r>
              <w:rPr>
                <w:rFonts w:hint="eastAsia" w:ascii="宋体" w:hAnsi="宋体" w:eastAsia="宋体" w:cs="宋体"/>
                <w:color w:val="000000"/>
                <w:kern w:val="0"/>
                <w:sz w:val="21"/>
                <w:szCs w:val="21"/>
                <w:highlight w:val="none"/>
                <w:lang w:eastAsia="zh-CN"/>
              </w:rPr>
              <w:t>%</w:t>
            </w:r>
          </w:p>
        </w:tc>
        <w:tc>
          <w:tcPr>
            <w:tcW w:w="854" w:type="dxa"/>
            <w:vMerge w:val="continue"/>
            <w:shd w:val="clear" w:color="auto" w:fill="auto"/>
            <w:noWrap/>
            <w:vAlign w:val="center"/>
          </w:tcPr>
          <w:p w14:paraId="2EDC42C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r>
      <w:tr w14:paraId="26864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48B7236E">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3299B582">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58E2674F">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英语</w:t>
            </w:r>
          </w:p>
        </w:tc>
        <w:tc>
          <w:tcPr>
            <w:tcW w:w="4302" w:type="dxa"/>
            <w:gridSpan w:val="2"/>
            <w:shd w:val="clear" w:color="auto" w:fill="auto"/>
            <w:vAlign w:val="center"/>
          </w:tcPr>
          <w:p w14:paraId="4D6DA49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信息技术与英语学科教学融合的发展与演进</w:t>
            </w:r>
          </w:p>
        </w:tc>
        <w:tc>
          <w:tcPr>
            <w:tcW w:w="765" w:type="dxa"/>
            <w:shd w:val="clear" w:color="auto" w:fill="auto"/>
            <w:noWrap/>
            <w:vAlign w:val="center"/>
          </w:tcPr>
          <w:p w14:paraId="52E87444">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eastAsia="zh-CN"/>
              </w:rPr>
              <w:t>1</w:t>
            </w:r>
          </w:p>
        </w:tc>
        <w:tc>
          <w:tcPr>
            <w:tcW w:w="1200" w:type="dxa"/>
            <w:shd w:val="clear" w:color="auto" w:fill="auto"/>
            <w:noWrap/>
            <w:vAlign w:val="center"/>
          </w:tcPr>
          <w:p w14:paraId="32002EB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eastAsia="zh-CN"/>
              </w:rPr>
              <w:t>0%</w:t>
            </w:r>
          </w:p>
        </w:tc>
        <w:tc>
          <w:tcPr>
            <w:tcW w:w="854" w:type="dxa"/>
            <w:vMerge w:val="continue"/>
            <w:shd w:val="clear" w:color="auto" w:fill="auto"/>
            <w:noWrap/>
            <w:vAlign w:val="center"/>
          </w:tcPr>
          <w:p w14:paraId="1BD7DCDB">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r>
      <w:tr w14:paraId="14CE7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380586BE">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2405E63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01341D9D">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color w:val="000000"/>
                <w:kern w:val="0"/>
                <w:sz w:val="21"/>
                <w:szCs w:val="21"/>
                <w:highlight w:val="none"/>
                <w:lang w:eastAsia="zh-CN"/>
              </w:rPr>
            </w:pPr>
            <w:r>
              <w:rPr>
                <w:rFonts w:hint="eastAsia" w:ascii="宋体" w:hAnsi="宋体" w:cs="宋体"/>
                <w:color w:val="000000"/>
                <w:kern w:val="0"/>
                <w:sz w:val="21"/>
                <w:szCs w:val="21"/>
                <w:highlight w:val="none"/>
                <w:lang w:eastAsia="zh-CN"/>
              </w:rPr>
              <w:t>道德与</w:t>
            </w:r>
          </w:p>
          <w:p w14:paraId="77F90E1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cs="宋体"/>
                <w:color w:val="000000"/>
                <w:kern w:val="0"/>
                <w:sz w:val="21"/>
                <w:szCs w:val="21"/>
                <w:highlight w:val="none"/>
                <w:lang w:eastAsia="zh-CN"/>
              </w:rPr>
              <w:t>法治</w:t>
            </w:r>
          </w:p>
        </w:tc>
        <w:tc>
          <w:tcPr>
            <w:tcW w:w="4302" w:type="dxa"/>
            <w:gridSpan w:val="2"/>
            <w:shd w:val="clear" w:color="auto" w:fill="auto"/>
            <w:vAlign w:val="center"/>
          </w:tcPr>
          <w:p w14:paraId="4E446530">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【教法指导】做实学情分析、助力教学实效</w:t>
            </w:r>
          </w:p>
        </w:tc>
        <w:tc>
          <w:tcPr>
            <w:tcW w:w="765" w:type="dxa"/>
            <w:shd w:val="clear" w:color="auto" w:fill="auto"/>
            <w:noWrap/>
            <w:vAlign w:val="center"/>
          </w:tcPr>
          <w:p w14:paraId="116A854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eastAsia="zh-CN"/>
              </w:rPr>
              <w:t>1</w:t>
            </w:r>
          </w:p>
        </w:tc>
        <w:tc>
          <w:tcPr>
            <w:tcW w:w="1200" w:type="dxa"/>
            <w:shd w:val="clear" w:color="auto" w:fill="auto"/>
            <w:noWrap/>
            <w:vAlign w:val="center"/>
          </w:tcPr>
          <w:p w14:paraId="59757D98">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eastAsia="zh-CN"/>
              </w:rPr>
              <w:t>100%</w:t>
            </w:r>
          </w:p>
        </w:tc>
        <w:tc>
          <w:tcPr>
            <w:tcW w:w="854" w:type="dxa"/>
            <w:vMerge w:val="continue"/>
            <w:shd w:val="clear" w:color="auto" w:fill="auto"/>
            <w:noWrap/>
            <w:vAlign w:val="center"/>
          </w:tcPr>
          <w:p w14:paraId="39C1BAEC">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r>
      <w:tr w14:paraId="583DB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4316D2F2">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63068C9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401BC5EF">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历史</w:t>
            </w:r>
          </w:p>
        </w:tc>
        <w:tc>
          <w:tcPr>
            <w:tcW w:w="4302" w:type="dxa"/>
            <w:gridSpan w:val="2"/>
            <w:shd w:val="clear" w:color="auto" w:fill="auto"/>
            <w:vAlign w:val="center"/>
          </w:tcPr>
          <w:p w14:paraId="20D673D2">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网络教学环境下的历史与社会学科学习</w:t>
            </w:r>
          </w:p>
        </w:tc>
        <w:tc>
          <w:tcPr>
            <w:tcW w:w="765" w:type="dxa"/>
            <w:shd w:val="clear" w:color="auto" w:fill="auto"/>
            <w:noWrap/>
            <w:vAlign w:val="center"/>
          </w:tcPr>
          <w:p w14:paraId="6CF72310">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w:t>
            </w:r>
          </w:p>
        </w:tc>
        <w:tc>
          <w:tcPr>
            <w:tcW w:w="1200" w:type="dxa"/>
            <w:shd w:val="clear" w:color="auto" w:fill="auto"/>
            <w:noWrap/>
            <w:vAlign w:val="center"/>
          </w:tcPr>
          <w:p w14:paraId="2E6CC6F0">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57%</w:t>
            </w:r>
          </w:p>
        </w:tc>
        <w:tc>
          <w:tcPr>
            <w:tcW w:w="854" w:type="dxa"/>
            <w:vMerge w:val="continue"/>
            <w:shd w:val="clear" w:color="auto" w:fill="auto"/>
            <w:noWrap/>
            <w:vAlign w:val="center"/>
          </w:tcPr>
          <w:p w14:paraId="06BFB80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r>
      <w:tr w14:paraId="5F219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177DA42A">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477C4715">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290BC238">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地理</w:t>
            </w:r>
          </w:p>
        </w:tc>
        <w:tc>
          <w:tcPr>
            <w:tcW w:w="4302" w:type="dxa"/>
            <w:gridSpan w:val="2"/>
            <w:shd w:val="clear" w:color="auto" w:fill="auto"/>
            <w:vAlign w:val="center"/>
          </w:tcPr>
          <w:p w14:paraId="111EA4A8">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地理课堂教学目标结构演进及对教学形态的影响</w:t>
            </w:r>
          </w:p>
        </w:tc>
        <w:tc>
          <w:tcPr>
            <w:tcW w:w="765" w:type="dxa"/>
            <w:shd w:val="clear" w:color="auto" w:fill="auto"/>
            <w:noWrap/>
            <w:vAlign w:val="center"/>
          </w:tcPr>
          <w:p w14:paraId="22AAFA1B">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w:t>
            </w:r>
          </w:p>
        </w:tc>
        <w:tc>
          <w:tcPr>
            <w:tcW w:w="1200" w:type="dxa"/>
            <w:shd w:val="clear" w:color="auto" w:fill="auto"/>
            <w:noWrap/>
            <w:vAlign w:val="center"/>
          </w:tcPr>
          <w:p w14:paraId="0C25A5F6">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56%</w:t>
            </w:r>
          </w:p>
        </w:tc>
        <w:tc>
          <w:tcPr>
            <w:tcW w:w="854" w:type="dxa"/>
            <w:vMerge w:val="continue"/>
            <w:shd w:val="clear" w:color="auto" w:fill="auto"/>
            <w:noWrap/>
            <w:vAlign w:val="center"/>
          </w:tcPr>
          <w:p w14:paraId="0FFF0ABC">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r>
      <w:tr w14:paraId="49D1E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1FB0E94E">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5422FD52">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2239328D">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物理</w:t>
            </w:r>
          </w:p>
        </w:tc>
        <w:tc>
          <w:tcPr>
            <w:tcW w:w="4302" w:type="dxa"/>
            <w:gridSpan w:val="2"/>
            <w:shd w:val="clear" w:color="auto" w:fill="auto"/>
            <w:vAlign w:val="center"/>
          </w:tcPr>
          <w:p w14:paraId="1ECA6365">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指向科学思维的“前测后测”评价促学</w:t>
            </w:r>
          </w:p>
        </w:tc>
        <w:tc>
          <w:tcPr>
            <w:tcW w:w="765" w:type="dxa"/>
            <w:shd w:val="clear" w:color="auto" w:fill="auto"/>
            <w:noWrap/>
            <w:vAlign w:val="center"/>
          </w:tcPr>
          <w:p w14:paraId="57534D8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eastAsia="zh-CN"/>
              </w:rPr>
              <w:t>1</w:t>
            </w:r>
          </w:p>
        </w:tc>
        <w:tc>
          <w:tcPr>
            <w:tcW w:w="1200" w:type="dxa"/>
            <w:shd w:val="clear" w:color="auto" w:fill="auto"/>
            <w:noWrap/>
            <w:vAlign w:val="center"/>
          </w:tcPr>
          <w:p w14:paraId="43FE6C34">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cs="宋体"/>
                <w:color w:val="000000"/>
                <w:kern w:val="0"/>
                <w:sz w:val="21"/>
                <w:szCs w:val="21"/>
                <w:highlight w:val="none"/>
                <w:lang w:val="en-US" w:eastAsia="zh-CN"/>
              </w:rPr>
              <w:t>46</w:t>
            </w:r>
            <w:r>
              <w:rPr>
                <w:rFonts w:hint="eastAsia" w:ascii="宋体" w:hAnsi="宋体" w:eastAsia="宋体" w:cs="宋体"/>
                <w:color w:val="000000"/>
                <w:kern w:val="0"/>
                <w:sz w:val="21"/>
                <w:szCs w:val="21"/>
                <w:highlight w:val="none"/>
                <w:lang w:eastAsia="zh-CN"/>
              </w:rPr>
              <w:t>%</w:t>
            </w:r>
          </w:p>
        </w:tc>
        <w:tc>
          <w:tcPr>
            <w:tcW w:w="854" w:type="dxa"/>
            <w:vMerge w:val="continue"/>
            <w:shd w:val="clear" w:color="auto" w:fill="auto"/>
            <w:noWrap/>
            <w:vAlign w:val="center"/>
          </w:tcPr>
          <w:p w14:paraId="00BDCA70">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r>
      <w:tr w14:paraId="27CCC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3C7D5C86">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262B7FAF">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3D2CA94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化学</w:t>
            </w:r>
          </w:p>
        </w:tc>
        <w:tc>
          <w:tcPr>
            <w:tcW w:w="4302" w:type="dxa"/>
            <w:gridSpan w:val="2"/>
            <w:shd w:val="clear" w:color="auto" w:fill="auto"/>
            <w:vAlign w:val="center"/>
          </w:tcPr>
          <w:p w14:paraId="578357EC">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基于标准的教师培训设计及实施——来自海淀区的实践</w:t>
            </w:r>
          </w:p>
        </w:tc>
        <w:tc>
          <w:tcPr>
            <w:tcW w:w="765" w:type="dxa"/>
            <w:shd w:val="clear" w:color="auto" w:fill="auto"/>
            <w:noWrap/>
            <w:vAlign w:val="center"/>
          </w:tcPr>
          <w:p w14:paraId="66A0EB5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eastAsia="zh-CN"/>
              </w:rPr>
              <w:t>1</w:t>
            </w:r>
          </w:p>
        </w:tc>
        <w:tc>
          <w:tcPr>
            <w:tcW w:w="1200" w:type="dxa"/>
            <w:shd w:val="clear" w:color="auto" w:fill="auto"/>
            <w:noWrap/>
            <w:vAlign w:val="center"/>
          </w:tcPr>
          <w:p w14:paraId="707CCFF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cs="宋体"/>
                <w:color w:val="000000"/>
                <w:kern w:val="0"/>
                <w:sz w:val="21"/>
                <w:szCs w:val="21"/>
                <w:highlight w:val="none"/>
                <w:lang w:val="en-US" w:eastAsia="zh-CN"/>
              </w:rPr>
              <w:t>37</w:t>
            </w:r>
            <w:r>
              <w:rPr>
                <w:rFonts w:hint="eastAsia" w:ascii="宋体" w:hAnsi="宋体" w:eastAsia="宋体" w:cs="宋体"/>
                <w:color w:val="000000"/>
                <w:kern w:val="0"/>
                <w:sz w:val="21"/>
                <w:szCs w:val="21"/>
                <w:highlight w:val="none"/>
                <w:lang w:eastAsia="zh-CN"/>
              </w:rPr>
              <w:t>%</w:t>
            </w:r>
          </w:p>
        </w:tc>
        <w:tc>
          <w:tcPr>
            <w:tcW w:w="854" w:type="dxa"/>
            <w:vMerge w:val="continue"/>
            <w:shd w:val="clear" w:color="auto" w:fill="auto"/>
            <w:noWrap/>
            <w:vAlign w:val="center"/>
          </w:tcPr>
          <w:p w14:paraId="00457A0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r>
      <w:tr w14:paraId="58305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5D58F6CA">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535CC2B9">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759E90D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生物学</w:t>
            </w:r>
          </w:p>
        </w:tc>
        <w:tc>
          <w:tcPr>
            <w:tcW w:w="4302" w:type="dxa"/>
            <w:gridSpan w:val="2"/>
            <w:shd w:val="clear" w:color="auto" w:fill="auto"/>
            <w:vAlign w:val="center"/>
          </w:tcPr>
          <w:p w14:paraId="40B0DA60">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初中生物学“生物圈中绿色植物的生理作用”教学问题解决</w:t>
            </w:r>
          </w:p>
        </w:tc>
        <w:tc>
          <w:tcPr>
            <w:tcW w:w="765" w:type="dxa"/>
            <w:shd w:val="clear" w:color="auto" w:fill="auto"/>
            <w:noWrap/>
            <w:vAlign w:val="center"/>
          </w:tcPr>
          <w:p w14:paraId="6BAAF763">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w:t>
            </w:r>
          </w:p>
        </w:tc>
        <w:tc>
          <w:tcPr>
            <w:tcW w:w="1200" w:type="dxa"/>
            <w:shd w:val="clear" w:color="auto" w:fill="auto"/>
            <w:noWrap/>
            <w:vAlign w:val="center"/>
          </w:tcPr>
          <w:p w14:paraId="7153A6B8">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66%</w:t>
            </w:r>
          </w:p>
        </w:tc>
        <w:tc>
          <w:tcPr>
            <w:tcW w:w="854" w:type="dxa"/>
            <w:vMerge w:val="continue"/>
            <w:shd w:val="clear" w:color="auto" w:fill="auto"/>
            <w:noWrap/>
            <w:vAlign w:val="center"/>
          </w:tcPr>
          <w:p w14:paraId="009394A5">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r>
      <w:tr w14:paraId="7C14F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091CB62A">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38391A6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173319E9">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体育与</w:t>
            </w:r>
          </w:p>
          <w:p w14:paraId="7E53D449">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健康</w:t>
            </w:r>
          </w:p>
        </w:tc>
        <w:tc>
          <w:tcPr>
            <w:tcW w:w="4302" w:type="dxa"/>
            <w:gridSpan w:val="2"/>
            <w:shd w:val="clear" w:color="auto" w:fill="auto"/>
            <w:vAlign w:val="center"/>
          </w:tcPr>
          <w:p w14:paraId="2564ED4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核心素养下的初中田径单元教学</w:t>
            </w:r>
          </w:p>
        </w:tc>
        <w:tc>
          <w:tcPr>
            <w:tcW w:w="765" w:type="dxa"/>
            <w:shd w:val="clear" w:color="auto" w:fill="auto"/>
            <w:noWrap/>
            <w:vAlign w:val="center"/>
          </w:tcPr>
          <w:p w14:paraId="57FB3494">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eastAsia="zh-CN"/>
              </w:rPr>
              <w:t>1</w:t>
            </w:r>
          </w:p>
        </w:tc>
        <w:tc>
          <w:tcPr>
            <w:tcW w:w="1200" w:type="dxa"/>
            <w:shd w:val="clear" w:color="auto" w:fill="auto"/>
            <w:noWrap/>
            <w:vAlign w:val="center"/>
          </w:tcPr>
          <w:p w14:paraId="1C6E2039">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cs="宋体"/>
                <w:color w:val="000000"/>
                <w:kern w:val="0"/>
                <w:sz w:val="21"/>
                <w:szCs w:val="21"/>
                <w:highlight w:val="none"/>
                <w:lang w:val="en-US" w:eastAsia="zh-CN"/>
              </w:rPr>
              <w:t>57</w:t>
            </w:r>
            <w:r>
              <w:rPr>
                <w:rFonts w:hint="eastAsia" w:ascii="宋体" w:hAnsi="宋体" w:eastAsia="宋体" w:cs="宋体"/>
                <w:color w:val="000000"/>
                <w:kern w:val="0"/>
                <w:sz w:val="21"/>
                <w:szCs w:val="21"/>
                <w:highlight w:val="none"/>
                <w:lang w:eastAsia="zh-CN"/>
              </w:rPr>
              <w:t>%</w:t>
            </w:r>
          </w:p>
        </w:tc>
        <w:tc>
          <w:tcPr>
            <w:tcW w:w="854" w:type="dxa"/>
            <w:vMerge w:val="continue"/>
            <w:shd w:val="clear" w:color="auto" w:fill="auto"/>
            <w:noWrap/>
            <w:vAlign w:val="center"/>
          </w:tcPr>
          <w:p w14:paraId="63944F9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r>
      <w:tr w14:paraId="51E5C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09EE76EC">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4C26E42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38503844">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音乐</w:t>
            </w:r>
          </w:p>
        </w:tc>
        <w:tc>
          <w:tcPr>
            <w:tcW w:w="4302" w:type="dxa"/>
            <w:gridSpan w:val="2"/>
            <w:shd w:val="clear" w:color="auto" w:fill="auto"/>
            <w:vAlign w:val="center"/>
          </w:tcPr>
          <w:p w14:paraId="6772558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初中音乐“歌剧欣赏”教学问题解决</w:t>
            </w:r>
          </w:p>
        </w:tc>
        <w:tc>
          <w:tcPr>
            <w:tcW w:w="765" w:type="dxa"/>
            <w:shd w:val="clear" w:color="auto" w:fill="auto"/>
            <w:noWrap/>
            <w:vAlign w:val="center"/>
          </w:tcPr>
          <w:p w14:paraId="10893B5A">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w:t>
            </w:r>
          </w:p>
        </w:tc>
        <w:tc>
          <w:tcPr>
            <w:tcW w:w="1200" w:type="dxa"/>
            <w:shd w:val="clear" w:color="auto" w:fill="auto"/>
            <w:noWrap/>
            <w:vAlign w:val="center"/>
          </w:tcPr>
          <w:p w14:paraId="1C4B99DD">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70%</w:t>
            </w:r>
          </w:p>
        </w:tc>
        <w:tc>
          <w:tcPr>
            <w:tcW w:w="854" w:type="dxa"/>
            <w:vMerge w:val="continue"/>
            <w:shd w:val="clear" w:color="auto" w:fill="auto"/>
            <w:noWrap/>
            <w:vAlign w:val="center"/>
          </w:tcPr>
          <w:p w14:paraId="4953365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r>
      <w:tr w14:paraId="4D7B6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5F83D0B2">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30FF313B">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68D0C8E3">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美术</w:t>
            </w:r>
          </w:p>
        </w:tc>
        <w:tc>
          <w:tcPr>
            <w:tcW w:w="4302" w:type="dxa"/>
            <w:gridSpan w:val="2"/>
            <w:shd w:val="clear" w:color="auto" w:fill="auto"/>
            <w:vAlign w:val="center"/>
          </w:tcPr>
          <w:p w14:paraId="27807C64">
            <w:pPr>
              <w:pStyle w:val="8"/>
              <w:keepNext w:val="0"/>
              <w:keepLines w:val="0"/>
              <w:pageBreakBefore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bidi="ar-SA"/>
              </w:rPr>
              <w:t>初中美术“现代设计类课”教学问题解决</w:t>
            </w:r>
          </w:p>
        </w:tc>
        <w:tc>
          <w:tcPr>
            <w:tcW w:w="765" w:type="dxa"/>
            <w:shd w:val="clear" w:color="auto" w:fill="auto"/>
            <w:noWrap/>
            <w:vAlign w:val="center"/>
          </w:tcPr>
          <w:p w14:paraId="55937A15">
            <w:pPr>
              <w:pStyle w:val="8"/>
              <w:keepNext w:val="0"/>
              <w:keepLines w:val="0"/>
              <w:pageBreakBefore w:val="0"/>
              <w:kinsoku/>
              <w:wordWrap/>
              <w:overflowPunct/>
              <w:topLinePunct w:val="0"/>
              <w:autoSpaceDE/>
              <w:autoSpaceDN/>
              <w:bidi w:val="0"/>
              <w:adjustRightInd/>
              <w:snapToGrid/>
              <w:spacing w:line="240" w:lineRule="auto"/>
              <w:ind w:left="0" w:leftChars="0" w:right="0"/>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bidi="ar-SA"/>
              </w:rPr>
              <w:t>1</w:t>
            </w:r>
          </w:p>
        </w:tc>
        <w:tc>
          <w:tcPr>
            <w:tcW w:w="1200" w:type="dxa"/>
            <w:shd w:val="clear" w:color="auto" w:fill="auto"/>
            <w:noWrap/>
            <w:vAlign w:val="center"/>
          </w:tcPr>
          <w:p w14:paraId="12DFC7F2">
            <w:pPr>
              <w:pStyle w:val="8"/>
              <w:keepNext w:val="0"/>
              <w:keepLines w:val="0"/>
              <w:pageBreakBefore w:val="0"/>
              <w:kinsoku/>
              <w:wordWrap/>
              <w:overflowPunct/>
              <w:topLinePunct w:val="0"/>
              <w:autoSpaceDE/>
              <w:autoSpaceDN/>
              <w:bidi w:val="0"/>
              <w:adjustRightInd/>
              <w:snapToGrid/>
              <w:spacing w:line="240" w:lineRule="auto"/>
              <w:ind w:left="0" w:leftChars="0" w:right="0"/>
              <w:jc w:val="center"/>
              <w:textAlignment w:val="auto"/>
              <w:rPr>
                <w:rFonts w:hint="eastAsia" w:ascii="宋体" w:hAnsi="宋体" w:eastAsia="宋体" w:cs="宋体"/>
                <w:color w:val="000000"/>
                <w:kern w:val="0"/>
                <w:sz w:val="21"/>
                <w:szCs w:val="21"/>
                <w:highlight w:val="none"/>
                <w:lang w:val="en-US" w:eastAsia="zh-CN" w:bidi="ar-SA"/>
              </w:rPr>
            </w:pPr>
            <w:r>
              <w:rPr>
                <w:rFonts w:hint="eastAsia" w:cs="宋体"/>
                <w:color w:val="000000"/>
                <w:kern w:val="0"/>
                <w:sz w:val="21"/>
                <w:szCs w:val="21"/>
                <w:highlight w:val="none"/>
                <w:lang w:val="en-US" w:eastAsia="zh-CN" w:bidi="ar-SA"/>
              </w:rPr>
              <w:t>73</w:t>
            </w:r>
            <w:r>
              <w:rPr>
                <w:rFonts w:hint="eastAsia" w:ascii="宋体" w:hAnsi="宋体" w:eastAsia="宋体" w:cs="宋体"/>
                <w:color w:val="000000"/>
                <w:kern w:val="0"/>
                <w:sz w:val="21"/>
                <w:szCs w:val="21"/>
                <w:highlight w:val="none"/>
                <w:lang w:val="en-US" w:eastAsia="zh-CN" w:bidi="ar-SA"/>
              </w:rPr>
              <w:t>%</w:t>
            </w:r>
          </w:p>
        </w:tc>
        <w:tc>
          <w:tcPr>
            <w:tcW w:w="854" w:type="dxa"/>
            <w:vMerge w:val="continue"/>
            <w:shd w:val="clear" w:color="auto" w:fill="auto"/>
            <w:noWrap/>
            <w:vAlign w:val="center"/>
          </w:tcPr>
          <w:p w14:paraId="202294D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r>
      <w:tr w14:paraId="5D1CD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7C9F2062">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459E470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5ED402B4">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信息技术</w:t>
            </w:r>
          </w:p>
        </w:tc>
        <w:tc>
          <w:tcPr>
            <w:tcW w:w="4302" w:type="dxa"/>
            <w:gridSpan w:val="2"/>
            <w:shd w:val="clear" w:color="auto" w:fill="auto"/>
            <w:vAlign w:val="center"/>
          </w:tcPr>
          <w:p w14:paraId="6B92A1DE">
            <w:pPr>
              <w:pStyle w:val="8"/>
              <w:keepNext w:val="0"/>
              <w:keepLines w:val="0"/>
              <w:pageBreakBefore w:val="0"/>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bidi="ar-SA"/>
              </w:rPr>
              <w:t>教师的课堂总结百宝箱</w:t>
            </w:r>
          </w:p>
        </w:tc>
        <w:tc>
          <w:tcPr>
            <w:tcW w:w="765" w:type="dxa"/>
            <w:shd w:val="clear" w:color="auto" w:fill="auto"/>
            <w:noWrap/>
            <w:vAlign w:val="center"/>
          </w:tcPr>
          <w:p w14:paraId="1FF1AE09">
            <w:pPr>
              <w:pStyle w:val="8"/>
              <w:keepNext w:val="0"/>
              <w:keepLines w:val="0"/>
              <w:pageBreakBefore w:val="0"/>
              <w:kinsoku/>
              <w:wordWrap/>
              <w:overflowPunct/>
              <w:topLinePunct w:val="0"/>
              <w:autoSpaceDE/>
              <w:autoSpaceDN/>
              <w:bidi w:val="0"/>
              <w:adjustRightInd/>
              <w:snapToGrid/>
              <w:spacing w:line="240" w:lineRule="auto"/>
              <w:ind w:left="0" w:leftChars="0" w:right="0"/>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bidi="ar-SA"/>
              </w:rPr>
              <w:t>1</w:t>
            </w:r>
          </w:p>
        </w:tc>
        <w:tc>
          <w:tcPr>
            <w:tcW w:w="1200" w:type="dxa"/>
            <w:shd w:val="clear" w:color="auto" w:fill="auto"/>
            <w:noWrap/>
            <w:vAlign w:val="center"/>
          </w:tcPr>
          <w:p w14:paraId="74CDCD1E">
            <w:pPr>
              <w:pStyle w:val="8"/>
              <w:keepNext w:val="0"/>
              <w:keepLines w:val="0"/>
              <w:pageBreakBefore w:val="0"/>
              <w:kinsoku/>
              <w:wordWrap/>
              <w:overflowPunct/>
              <w:topLinePunct w:val="0"/>
              <w:autoSpaceDE/>
              <w:autoSpaceDN/>
              <w:bidi w:val="0"/>
              <w:adjustRightInd/>
              <w:snapToGrid/>
              <w:spacing w:line="240" w:lineRule="auto"/>
              <w:ind w:left="0" w:leftChars="0" w:right="0"/>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bidi="ar-SA"/>
              </w:rPr>
              <w:t>100%</w:t>
            </w:r>
          </w:p>
        </w:tc>
        <w:tc>
          <w:tcPr>
            <w:tcW w:w="854" w:type="dxa"/>
            <w:vMerge w:val="continue"/>
            <w:shd w:val="clear" w:color="auto" w:fill="auto"/>
            <w:noWrap/>
            <w:vAlign w:val="center"/>
          </w:tcPr>
          <w:p w14:paraId="1538456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r>
      <w:tr w14:paraId="3EF32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3DEA6AC8">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32CB1B3B">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79F6C6B3">
            <w:pPr>
              <w:keepNext w:val="0"/>
              <w:keepLines w:val="0"/>
              <w:pageBreakBefore w:val="0"/>
              <w:widowControl/>
              <w:kinsoku/>
              <w:wordWrap/>
              <w:overflowPunct/>
              <w:topLinePunct w:val="0"/>
              <w:autoSpaceDE/>
              <w:autoSpaceDN/>
              <w:bidi w:val="0"/>
              <w:adjustRightInd/>
              <w:snapToGrid/>
              <w:spacing w:line="240" w:lineRule="auto"/>
              <w:ind w:left="0" w:right="0"/>
              <w:jc w:val="center"/>
              <w:textAlignment w:val="auto"/>
              <w:rPr>
                <w:rFonts w:hint="eastAsia" w:ascii="宋体" w:hAnsi="宋体" w:eastAsia="宋体" w:cs="宋体"/>
                <w:color w:val="000000"/>
                <w:kern w:val="0"/>
                <w:sz w:val="21"/>
                <w:szCs w:val="21"/>
                <w:highlight w:val="none"/>
                <w:lang w:eastAsia="zh-CN"/>
              </w:rPr>
            </w:pPr>
            <w:r>
              <w:rPr>
                <w:rFonts w:hint="eastAsia" w:ascii="宋体" w:hAnsi="宋体" w:cs="宋体"/>
                <w:color w:val="000000"/>
                <w:kern w:val="0"/>
                <w:sz w:val="21"/>
                <w:szCs w:val="21"/>
                <w:highlight w:val="none"/>
                <w:lang w:eastAsia="zh-CN"/>
              </w:rPr>
              <w:t>综合实践</w:t>
            </w:r>
          </w:p>
        </w:tc>
        <w:tc>
          <w:tcPr>
            <w:tcW w:w="4302" w:type="dxa"/>
            <w:gridSpan w:val="2"/>
            <w:shd w:val="clear" w:color="auto" w:fill="auto"/>
            <w:vAlign w:val="center"/>
          </w:tcPr>
          <w:p w14:paraId="304BC279">
            <w:pPr>
              <w:pStyle w:val="8"/>
              <w:keepNext w:val="0"/>
              <w:keepLines w:val="0"/>
              <w:pageBreakBefore w:val="0"/>
              <w:kinsoku/>
              <w:wordWrap/>
              <w:overflowPunct/>
              <w:topLinePunct w:val="0"/>
              <w:autoSpaceDE/>
              <w:autoSpaceDN/>
              <w:bidi w:val="0"/>
              <w:adjustRightInd/>
              <w:snapToGrid/>
              <w:spacing w:line="240" w:lineRule="auto"/>
              <w:ind w:left="0" w:leftChars="0" w:right="0"/>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bidi="ar-SA"/>
              </w:rPr>
              <w:t>《从开发到创生》—复杂性课程理论下谈综合实践课程的原理、方法与追求</w:t>
            </w:r>
          </w:p>
        </w:tc>
        <w:tc>
          <w:tcPr>
            <w:tcW w:w="765" w:type="dxa"/>
            <w:shd w:val="clear" w:color="auto" w:fill="auto"/>
            <w:noWrap/>
            <w:vAlign w:val="center"/>
          </w:tcPr>
          <w:p w14:paraId="51FFCEBC">
            <w:pPr>
              <w:pStyle w:val="8"/>
              <w:keepNext w:val="0"/>
              <w:keepLines w:val="0"/>
              <w:pageBreakBefore w:val="0"/>
              <w:kinsoku/>
              <w:wordWrap/>
              <w:overflowPunct/>
              <w:topLinePunct w:val="0"/>
              <w:autoSpaceDE/>
              <w:autoSpaceDN/>
              <w:bidi w:val="0"/>
              <w:adjustRightInd/>
              <w:snapToGrid/>
              <w:spacing w:line="240" w:lineRule="auto"/>
              <w:ind w:left="0" w:leftChars="0" w:right="0"/>
              <w:jc w:val="center"/>
              <w:textAlignment w:val="auto"/>
              <w:rPr>
                <w:rFonts w:hint="eastAsia" w:ascii="宋体" w:hAnsi="宋体" w:eastAsia="宋体" w:cs="宋体"/>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bidi="ar-SA"/>
              </w:rPr>
              <w:t>1</w:t>
            </w:r>
          </w:p>
        </w:tc>
        <w:tc>
          <w:tcPr>
            <w:tcW w:w="1200" w:type="dxa"/>
            <w:shd w:val="clear" w:color="auto" w:fill="auto"/>
            <w:noWrap/>
            <w:vAlign w:val="center"/>
          </w:tcPr>
          <w:p w14:paraId="08B116E7">
            <w:pPr>
              <w:pStyle w:val="8"/>
              <w:keepNext w:val="0"/>
              <w:keepLines w:val="0"/>
              <w:pageBreakBefore w:val="0"/>
              <w:kinsoku/>
              <w:wordWrap/>
              <w:overflowPunct/>
              <w:topLinePunct w:val="0"/>
              <w:autoSpaceDE/>
              <w:autoSpaceDN/>
              <w:bidi w:val="0"/>
              <w:adjustRightInd/>
              <w:snapToGrid/>
              <w:spacing w:line="240" w:lineRule="auto"/>
              <w:ind w:left="0" w:leftChars="0" w:right="0"/>
              <w:jc w:val="center"/>
              <w:textAlignment w:val="auto"/>
              <w:rPr>
                <w:rFonts w:hint="eastAsia" w:ascii="宋体" w:hAnsi="宋体" w:eastAsia="宋体" w:cs="宋体"/>
                <w:color w:val="000000"/>
                <w:kern w:val="0"/>
                <w:sz w:val="21"/>
                <w:szCs w:val="21"/>
                <w:highlight w:val="none"/>
                <w:lang w:val="en-US" w:eastAsia="zh-CN" w:bidi="ar-SA"/>
              </w:rPr>
            </w:pPr>
            <w:r>
              <w:rPr>
                <w:rFonts w:hint="eastAsia" w:cs="宋体"/>
                <w:color w:val="000000"/>
                <w:kern w:val="0"/>
                <w:sz w:val="21"/>
                <w:szCs w:val="21"/>
                <w:highlight w:val="none"/>
                <w:lang w:val="en-US" w:eastAsia="zh-CN" w:bidi="ar-SA"/>
              </w:rPr>
              <w:t>53</w:t>
            </w:r>
            <w:r>
              <w:rPr>
                <w:rFonts w:hint="eastAsia" w:ascii="宋体" w:hAnsi="宋体" w:eastAsia="宋体" w:cs="宋体"/>
                <w:color w:val="000000"/>
                <w:kern w:val="0"/>
                <w:sz w:val="21"/>
                <w:szCs w:val="21"/>
                <w:highlight w:val="none"/>
                <w:lang w:val="en-US" w:eastAsia="zh-CN" w:bidi="ar-SA"/>
              </w:rPr>
              <w:t>%</w:t>
            </w:r>
          </w:p>
        </w:tc>
        <w:tc>
          <w:tcPr>
            <w:tcW w:w="854" w:type="dxa"/>
            <w:vMerge w:val="continue"/>
            <w:shd w:val="clear" w:color="auto" w:fill="auto"/>
            <w:noWrap/>
            <w:vAlign w:val="center"/>
          </w:tcPr>
          <w:p w14:paraId="721B4C62">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r>
      <w:tr w14:paraId="7E116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Align w:val="center"/>
          </w:tcPr>
          <w:p w14:paraId="358A554A">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eastAsia="宋体" w:cs="宋体"/>
                <w:b/>
                <w:bCs/>
                <w:color w:val="000000"/>
                <w:kern w:val="0"/>
                <w:sz w:val="24"/>
                <w:szCs w:val="24"/>
              </w:rPr>
            </w:pPr>
          </w:p>
        </w:tc>
        <w:tc>
          <w:tcPr>
            <w:tcW w:w="725" w:type="dxa"/>
            <w:shd w:val="clear" w:color="auto" w:fill="auto"/>
            <w:vAlign w:val="center"/>
          </w:tcPr>
          <w:p w14:paraId="4BB9821F">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color w:val="000000"/>
                <w:kern w:val="0"/>
                <w:sz w:val="24"/>
                <w:szCs w:val="24"/>
                <w:lang w:eastAsia="zh-CN"/>
              </w:rPr>
            </w:pPr>
            <w:r>
              <w:rPr>
                <w:rFonts w:hint="eastAsia" w:ascii="宋体" w:hAnsi="宋体" w:cs="宋体"/>
                <w:b/>
                <w:color w:val="000000"/>
                <w:kern w:val="0"/>
                <w:sz w:val="24"/>
                <w:szCs w:val="24"/>
                <w:lang w:eastAsia="zh-CN"/>
              </w:rPr>
              <w:t>学段</w:t>
            </w:r>
          </w:p>
        </w:tc>
        <w:tc>
          <w:tcPr>
            <w:tcW w:w="1138" w:type="dxa"/>
            <w:shd w:val="clear" w:color="auto" w:fill="auto"/>
            <w:vAlign w:val="center"/>
          </w:tcPr>
          <w:p w14:paraId="11B1ABC5">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b/>
                <w:color w:val="000000"/>
                <w:kern w:val="0"/>
                <w:sz w:val="24"/>
                <w:szCs w:val="24"/>
                <w:lang w:eastAsia="zh-CN"/>
              </w:rPr>
            </w:pPr>
            <w:r>
              <w:rPr>
                <w:rFonts w:hint="eastAsia" w:ascii="宋体" w:hAnsi="宋体" w:cs="宋体"/>
                <w:b/>
                <w:color w:val="000000"/>
                <w:kern w:val="0"/>
                <w:sz w:val="24"/>
                <w:szCs w:val="24"/>
                <w:lang w:eastAsia="zh-CN"/>
              </w:rPr>
              <w:t>科目</w:t>
            </w:r>
          </w:p>
        </w:tc>
        <w:tc>
          <w:tcPr>
            <w:tcW w:w="4302" w:type="dxa"/>
            <w:gridSpan w:val="2"/>
            <w:shd w:val="clear" w:color="auto" w:fill="auto"/>
            <w:vAlign w:val="center"/>
          </w:tcPr>
          <w:p w14:paraId="3A5B4FFB">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lang w:eastAsia="zh-CN"/>
              </w:rPr>
            </w:pPr>
            <w:r>
              <w:rPr>
                <w:rFonts w:hint="eastAsia" w:ascii="宋体" w:hAnsi="宋体" w:cs="宋体"/>
                <w:b/>
                <w:bCs/>
                <w:color w:val="000000"/>
                <w:kern w:val="0"/>
                <w:sz w:val="24"/>
                <w:szCs w:val="24"/>
                <w:lang w:eastAsia="zh-CN"/>
              </w:rPr>
              <w:t>课程名称</w:t>
            </w:r>
          </w:p>
        </w:tc>
        <w:tc>
          <w:tcPr>
            <w:tcW w:w="765" w:type="dxa"/>
            <w:shd w:val="clear" w:color="auto" w:fill="auto"/>
            <w:noWrap/>
            <w:vAlign w:val="center"/>
          </w:tcPr>
          <w:p w14:paraId="5D76368A">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b/>
                <w:color w:val="000000"/>
                <w:kern w:val="0"/>
                <w:sz w:val="24"/>
                <w:szCs w:val="24"/>
                <w:lang w:val="en-US" w:eastAsia="zh-CN"/>
              </w:rPr>
            </w:pPr>
            <w:r>
              <w:rPr>
                <w:rFonts w:hint="eastAsia" w:ascii="宋体" w:hAnsi="宋体" w:eastAsia="宋体" w:cs="宋体"/>
                <w:b/>
                <w:bCs/>
                <w:color w:val="000000"/>
                <w:kern w:val="0"/>
                <w:sz w:val="24"/>
                <w:szCs w:val="24"/>
              </w:rPr>
              <w:t>课程</w:t>
            </w:r>
            <w:r>
              <w:rPr>
                <w:rFonts w:hint="eastAsia" w:ascii="宋体" w:hAnsi="宋体" w:eastAsia="宋体" w:cs="宋体"/>
                <w:b/>
                <w:bCs/>
                <w:color w:val="000000"/>
                <w:kern w:val="0"/>
                <w:sz w:val="24"/>
                <w:szCs w:val="24"/>
              </w:rPr>
              <w:br w:type="textWrapping"/>
            </w:r>
            <w:r>
              <w:rPr>
                <w:rFonts w:hint="eastAsia" w:ascii="宋体" w:hAnsi="宋体" w:eastAsia="宋体" w:cs="宋体"/>
                <w:b/>
                <w:bCs/>
                <w:color w:val="000000"/>
                <w:kern w:val="0"/>
                <w:sz w:val="24"/>
                <w:szCs w:val="24"/>
              </w:rPr>
              <w:t>学时</w:t>
            </w:r>
          </w:p>
        </w:tc>
        <w:tc>
          <w:tcPr>
            <w:tcW w:w="1200" w:type="dxa"/>
            <w:shd w:val="clear" w:color="auto" w:fill="auto"/>
            <w:noWrap/>
            <w:vAlign w:val="center"/>
          </w:tcPr>
          <w:p w14:paraId="63DC6BFB">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rPr>
              <w:t>课程必达 观看比率</w:t>
            </w:r>
          </w:p>
        </w:tc>
        <w:tc>
          <w:tcPr>
            <w:tcW w:w="854" w:type="dxa"/>
            <w:shd w:val="clear" w:color="auto" w:fill="auto"/>
            <w:noWrap/>
            <w:vAlign w:val="center"/>
          </w:tcPr>
          <w:p w14:paraId="5E5A0D2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rPr>
              <w:t>备注</w:t>
            </w:r>
          </w:p>
        </w:tc>
      </w:tr>
      <w:tr w14:paraId="62FF5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restart"/>
            <w:vAlign w:val="center"/>
          </w:tcPr>
          <w:p w14:paraId="14AF226F">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r>
              <w:rPr>
                <w:rFonts w:hint="eastAsia" w:ascii="宋体" w:hAnsi="宋体" w:cs="宋体"/>
                <w:b/>
                <w:bCs/>
                <w:sz w:val="24"/>
                <w:szCs w:val="24"/>
                <w:lang w:val="en-US" w:eastAsia="zh-CN"/>
              </w:rPr>
              <w:t>学科研修模块</w:t>
            </w:r>
          </w:p>
        </w:tc>
        <w:tc>
          <w:tcPr>
            <w:tcW w:w="725" w:type="dxa"/>
            <w:vMerge w:val="restart"/>
            <w:shd w:val="clear" w:color="auto" w:fill="auto"/>
            <w:vAlign w:val="center"/>
          </w:tcPr>
          <w:p w14:paraId="3BA0AE90">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r>
              <w:rPr>
                <w:rFonts w:hint="eastAsia" w:ascii="宋体" w:hAnsi="宋体" w:cs="宋体"/>
                <w:b w:val="0"/>
                <w:bCs w:val="0"/>
                <w:color w:val="000000"/>
                <w:kern w:val="0"/>
                <w:sz w:val="21"/>
                <w:szCs w:val="21"/>
                <w:lang w:val="en-US" w:eastAsia="zh-CN"/>
              </w:rPr>
              <w:t>小学学段</w:t>
            </w:r>
            <w:r>
              <w:rPr>
                <w:rFonts w:hint="eastAsia" w:ascii="宋体" w:hAnsi="宋体" w:cs="宋体"/>
                <w:b w:val="0"/>
                <w:bCs w:val="0"/>
                <w:color w:val="FF0000"/>
                <w:kern w:val="0"/>
                <w:sz w:val="21"/>
                <w:szCs w:val="21"/>
                <w:lang w:val="en-US" w:eastAsia="zh-CN"/>
              </w:rPr>
              <w:t>（劳动学科在“专题研修”-劳动教育）</w:t>
            </w:r>
          </w:p>
        </w:tc>
        <w:tc>
          <w:tcPr>
            <w:tcW w:w="1138" w:type="dxa"/>
            <w:shd w:val="clear" w:color="auto" w:fill="auto"/>
            <w:vAlign w:val="center"/>
          </w:tcPr>
          <w:p w14:paraId="673018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kern w:val="2"/>
                <w:sz w:val="21"/>
                <w:szCs w:val="21"/>
                <w:vertAlign w:val="baseline"/>
                <w:lang w:val="en-US" w:eastAsia="zh-CN" w:bidi="ar-SA"/>
              </w:rPr>
              <w:t>语文</w:t>
            </w:r>
          </w:p>
        </w:tc>
        <w:tc>
          <w:tcPr>
            <w:tcW w:w="4302" w:type="dxa"/>
            <w:gridSpan w:val="2"/>
            <w:shd w:val="clear" w:color="auto" w:fill="auto"/>
            <w:vAlign w:val="center"/>
          </w:tcPr>
          <w:p w14:paraId="45EFECC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kern w:val="2"/>
                <w:sz w:val="21"/>
                <w:szCs w:val="21"/>
                <w:vertAlign w:val="baseline"/>
                <w:lang w:val="en-US" w:eastAsia="zh-CN" w:bidi="ar-SA"/>
              </w:rPr>
              <w:t>读美文， 悟真情——小学语文连结策略教学问题</w:t>
            </w:r>
          </w:p>
        </w:tc>
        <w:tc>
          <w:tcPr>
            <w:tcW w:w="765" w:type="dxa"/>
            <w:shd w:val="clear" w:color="auto" w:fill="auto"/>
            <w:noWrap/>
            <w:vAlign w:val="center"/>
          </w:tcPr>
          <w:p w14:paraId="4AC01A2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1200" w:type="dxa"/>
            <w:shd w:val="clear" w:color="auto" w:fill="auto"/>
            <w:noWrap/>
            <w:vAlign w:val="center"/>
          </w:tcPr>
          <w:p w14:paraId="76D6060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kern w:val="2"/>
                <w:sz w:val="21"/>
                <w:szCs w:val="21"/>
                <w:vertAlign w:val="baseline"/>
                <w:lang w:val="en-US" w:eastAsia="zh-CN" w:bidi="ar-SA"/>
              </w:rPr>
              <w:t>44%</w:t>
            </w:r>
          </w:p>
        </w:tc>
        <w:tc>
          <w:tcPr>
            <w:tcW w:w="854" w:type="dxa"/>
            <w:vMerge w:val="restart"/>
            <w:shd w:val="clear" w:color="auto" w:fill="auto"/>
            <w:noWrap/>
            <w:vAlign w:val="center"/>
          </w:tcPr>
          <w:p w14:paraId="11D5FB1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1"/>
                <w:szCs w:val="21"/>
              </w:rPr>
              <w:t>“学科</w:t>
            </w:r>
            <w:r>
              <w:rPr>
                <w:rFonts w:hint="eastAsia" w:ascii="宋体" w:hAnsi="宋体" w:cs="宋体"/>
                <w:color w:val="000000"/>
                <w:kern w:val="0"/>
                <w:sz w:val="21"/>
                <w:szCs w:val="21"/>
                <w:lang w:eastAsia="zh-CN"/>
              </w:rPr>
              <w:t>研修</w:t>
            </w:r>
            <w:r>
              <w:rPr>
                <w:rFonts w:hint="eastAsia" w:ascii="宋体" w:hAnsi="宋体" w:eastAsia="宋体" w:cs="宋体"/>
                <w:color w:val="000000"/>
                <w:kern w:val="0"/>
                <w:sz w:val="21"/>
                <w:szCs w:val="21"/>
              </w:rPr>
              <w:t>”这个模块教师按学科选学1个学时即可。不同学科由于资源  容量不同， 故课程必  达观看比率不同</w:t>
            </w:r>
            <w:r>
              <w:rPr>
                <w:rFonts w:hint="eastAsia" w:ascii="宋体" w:hAnsi="宋体" w:cs="宋体"/>
                <w:color w:val="000000"/>
                <w:kern w:val="0"/>
                <w:sz w:val="21"/>
                <w:szCs w:val="21"/>
                <w:lang w:eastAsia="zh-CN"/>
              </w:rPr>
              <w:t>。</w:t>
            </w:r>
          </w:p>
        </w:tc>
      </w:tr>
      <w:tr w14:paraId="48DB2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03913C71">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23383318">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04EF15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sz w:val="21"/>
                <w:szCs w:val="21"/>
                <w:vertAlign w:val="baseline"/>
                <w:lang w:val="en-US" w:eastAsia="zh-CN"/>
              </w:rPr>
              <w:t>数学</w:t>
            </w:r>
          </w:p>
        </w:tc>
        <w:tc>
          <w:tcPr>
            <w:tcW w:w="4302" w:type="dxa"/>
            <w:gridSpan w:val="2"/>
            <w:shd w:val="clear" w:color="auto" w:fill="auto"/>
            <w:vAlign w:val="center"/>
          </w:tcPr>
          <w:p w14:paraId="226306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kern w:val="2"/>
                <w:sz w:val="21"/>
                <w:szCs w:val="21"/>
                <w:vertAlign w:val="baseline"/>
                <w:lang w:val="en-US" w:eastAsia="zh-CN" w:bidi="ar-SA"/>
              </w:rPr>
              <w:t>如何进行小学数学单元教学设计</w:t>
            </w:r>
          </w:p>
        </w:tc>
        <w:tc>
          <w:tcPr>
            <w:tcW w:w="765" w:type="dxa"/>
            <w:shd w:val="clear" w:color="auto" w:fill="auto"/>
            <w:noWrap/>
            <w:vAlign w:val="center"/>
          </w:tcPr>
          <w:p w14:paraId="048A296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1200" w:type="dxa"/>
            <w:shd w:val="clear" w:color="auto" w:fill="auto"/>
            <w:noWrap/>
            <w:vAlign w:val="center"/>
          </w:tcPr>
          <w:p w14:paraId="20B3840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sz w:val="21"/>
                <w:szCs w:val="21"/>
                <w:vertAlign w:val="baseline"/>
                <w:lang w:val="en-US" w:eastAsia="zh-CN"/>
              </w:rPr>
              <w:t>100%</w:t>
            </w:r>
          </w:p>
        </w:tc>
        <w:tc>
          <w:tcPr>
            <w:tcW w:w="854" w:type="dxa"/>
            <w:vMerge w:val="continue"/>
            <w:shd w:val="clear" w:color="auto" w:fill="auto"/>
            <w:noWrap/>
            <w:vAlign w:val="center"/>
          </w:tcPr>
          <w:p w14:paraId="5B3951A2">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542A9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30616755">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010607ED">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501A4B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sz w:val="21"/>
                <w:szCs w:val="21"/>
                <w:vertAlign w:val="baseline"/>
                <w:lang w:val="en-US" w:eastAsia="zh-CN"/>
              </w:rPr>
              <w:t>英语</w:t>
            </w:r>
          </w:p>
        </w:tc>
        <w:tc>
          <w:tcPr>
            <w:tcW w:w="4302" w:type="dxa"/>
            <w:gridSpan w:val="2"/>
            <w:shd w:val="clear" w:color="auto" w:fill="auto"/>
            <w:vAlign w:val="center"/>
          </w:tcPr>
          <w:p w14:paraId="0D3903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color w:val="auto"/>
                <w:kern w:val="2"/>
                <w:sz w:val="21"/>
                <w:szCs w:val="21"/>
                <w:vertAlign w:val="baseline"/>
                <w:lang w:val="en-US" w:eastAsia="zh-CN" w:bidi="ar-SA"/>
              </w:rPr>
              <w:t>激发头脑风暴，让词汇畅游思维——小学英语“词汇呈现”教学问题解决</w:t>
            </w:r>
          </w:p>
        </w:tc>
        <w:tc>
          <w:tcPr>
            <w:tcW w:w="765" w:type="dxa"/>
            <w:shd w:val="clear" w:color="auto" w:fill="auto"/>
            <w:noWrap/>
            <w:vAlign w:val="center"/>
          </w:tcPr>
          <w:p w14:paraId="03B68F94">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1200" w:type="dxa"/>
            <w:shd w:val="clear" w:color="auto" w:fill="auto"/>
            <w:noWrap/>
            <w:vAlign w:val="center"/>
          </w:tcPr>
          <w:p w14:paraId="04E0FF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sz w:val="21"/>
                <w:szCs w:val="21"/>
                <w:vertAlign w:val="baseline"/>
                <w:lang w:val="en-US" w:eastAsia="zh-CN"/>
              </w:rPr>
              <w:t>100%</w:t>
            </w:r>
          </w:p>
        </w:tc>
        <w:tc>
          <w:tcPr>
            <w:tcW w:w="854" w:type="dxa"/>
            <w:vMerge w:val="continue"/>
            <w:shd w:val="clear" w:color="auto" w:fill="auto"/>
            <w:noWrap/>
            <w:vAlign w:val="center"/>
          </w:tcPr>
          <w:p w14:paraId="1D1616A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6B97E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41C88472">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4EE89E42">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7BDF446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sz w:val="21"/>
                <w:szCs w:val="21"/>
                <w:vertAlign w:val="baseline"/>
                <w:lang w:val="en-US" w:eastAsia="zh-CN"/>
              </w:rPr>
              <w:t>科学</w:t>
            </w:r>
          </w:p>
        </w:tc>
        <w:tc>
          <w:tcPr>
            <w:tcW w:w="4302" w:type="dxa"/>
            <w:gridSpan w:val="2"/>
            <w:shd w:val="clear" w:color="auto" w:fill="auto"/>
            <w:vAlign w:val="center"/>
          </w:tcPr>
          <w:p w14:paraId="55B5A9B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eastAsiaTheme="minorEastAsia" w:cstheme="minorEastAsia"/>
                <w:kern w:val="2"/>
                <w:sz w:val="21"/>
                <w:szCs w:val="21"/>
                <w:vertAlign w:val="baseline"/>
                <w:lang w:val="en-US" w:eastAsia="zh-CN" w:bidi="ar-SA"/>
              </w:rPr>
              <w:t>巧用信息技术手段，突破科学教学难点，实现课堂交互</w:t>
            </w:r>
          </w:p>
        </w:tc>
        <w:tc>
          <w:tcPr>
            <w:tcW w:w="765" w:type="dxa"/>
            <w:shd w:val="clear" w:color="auto" w:fill="auto"/>
            <w:noWrap/>
            <w:vAlign w:val="center"/>
          </w:tcPr>
          <w:p w14:paraId="00B21E6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1200" w:type="dxa"/>
            <w:shd w:val="clear" w:color="auto" w:fill="auto"/>
            <w:noWrap/>
            <w:vAlign w:val="center"/>
          </w:tcPr>
          <w:p w14:paraId="5C0916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kern w:val="2"/>
                <w:sz w:val="21"/>
                <w:szCs w:val="21"/>
                <w:vertAlign w:val="baseline"/>
                <w:lang w:val="en-US" w:eastAsia="zh-CN" w:bidi="ar-SA"/>
              </w:rPr>
              <w:t>24%</w:t>
            </w:r>
          </w:p>
        </w:tc>
        <w:tc>
          <w:tcPr>
            <w:tcW w:w="854" w:type="dxa"/>
            <w:vMerge w:val="continue"/>
            <w:shd w:val="clear" w:color="auto" w:fill="auto"/>
            <w:noWrap/>
            <w:vAlign w:val="center"/>
          </w:tcPr>
          <w:p w14:paraId="6EC4947C">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0F487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2E93466D">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1075185C">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3C55BBB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体育与</w:t>
            </w:r>
          </w:p>
          <w:p w14:paraId="6F6677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lang w:eastAsia="zh-CN"/>
              </w:rPr>
            </w:pPr>
            <w:r>
              <w:rPr>
                <w:rFonts w:hint="eastAsia" w:asciiTheme="minorEastAsia" w:hAnsiTheme="minorEastAsia" w:eastAsiaTheme="minorEastAsia" w:cstheme="minorEastAsia"/>
                <w:sz w:val="21"/>
                <w:szCs w:val="21"/>
                <w:vertAlign w:val="baseline"/>
                <w:lang w:val="en-US" w:eastAsia="zh-CN"/>
              </w:rPr>
              <w:t>健康</w:t>
            </w:r>
          </w:p>
        </w:tc>
        <w:tc>
          <w:tcPr>
            <w:tcW w:w="4302" w:type="dxa"/>
            <w:gridSpan w:val="2"/>
            <w:shd w:val="clear" w:color="auto" w:fill="auto"/>
            <w:vAlign w:val="center"/>
          </w:tcPr>
          <w:p w14:paraId="5CC0F9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lang w:eastAsia="zh-CN"/>
              </w:rPr>
            </w:pPr>
            <w:r>
              <w:rPr>
                <w:rFonts w:hint="eastAsia" w:asciiTheme="minorEastAsia" w:hAnsiTheme="minorEastAsia" w:eastAsiaTheme="minorEastAsia" w:cstheme="minorEastAsia"/>
                <w:sz w:val="21"/>
                <w:szCs w:val="21"/>
                <w:vertAlign w:val="baseline"/>
                <w:lang w:val="en-US" w:eastAsia="zh-CN"/>
              </w:rPr>
              <w:t>课堂教学观察策略与表现性评价实施</w:t>
            </w:r>
          </w:p>
        </w:tc>
        <w:tc>
          <w:tcPr>
            <w:tcW w:w="765" w:type="dxa"/>
            <w:shd w:val="clear" w:color="auto" w:fill="auto"/>
            <w:noWrap/>
            <w:vAlign w:val="center"/>
          </w:tcPr>
          <w:p w14:paraId="6B264C2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1</w:t>
            </w:r>
          </w:p>
        </w:tc>
        <w:tc>
          <w:tcPr>
            <w:tcW w:w="1200" w:type="dxa"/>
            <w:shd w:val="clear" w:color="auto" w:fill="auto"/>
            <w:noWrap/>
            <w:vAlign w:val="center"/>
          </w:tcPr>
          <w:p w14:paraId="1B3F69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sz w:val="21"/>
                <w:szCs w:val="21"/>
                <w:vertAlign w:val="baseline"/>
                <w:lang w:val="en-US" w:eastAsia="zh-CN"/>
              </w:rPr>
              <w:t>100%</w:t>
            </w:r>
          </w:p>
        </w:tc>
        <w:tc>
          <w:tcPr>
            <w:tcW w:w="854" w:type="dxa"/>
            <w:vMerge w:val="continue"/>
            <w:shd w:val="clear" w:color="auto" w:fill="auto"/>
            <w:noWrap/>
            <w:vAlign w:val="center"/>
          </w:tcPr>
          <w:p w14:paraId="031083D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1C61C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3CC3BC1E">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3A0B3650">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3EEAB07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lang w:eastAsia="zh-CN"/>
              </w:rPr>
            </w:pPr>
            <w:r>
              <w:rPr>
                <w:rFonts w:hint="eastAsia" w:asciiTheme="minorEastAsia" w:hAnsiTheme="minorEastAsia" w:eastAsiaTheme="minorEastAsia" w:cstheme="minorEastAsia"/>
                <w:sz w:val="21"/>
                <w:szCs w:val="21"/>
                <w:vertAlign w:val="baseline"/>
                <w:lang w:val="en-US" w:eastAsia="zh-CN"/>
              </w:rPr>
              <w:t>音乐</w:t>
            </w:r>
          </w:p>
        </w:tc>
        <w:tc>
          <w:tcPr>
            <w:tcW w:w="4302" w:type="dxa"/>
            <w:gridSpan w:val="2"/>
            <w:shd w:val="clear" w:color="auto" w:fill="auto"/>
            <w:vAlign w:val="center"/>
          </w:tcPr>
          <w:p w14:paraId="1050C0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lang w:eastAsia="zh-CN"/>
              </w:rPr>
            </w:pPr>
            <w:r>
              <w:rPr>
                <w:rFonts w:hint="eastAsia" w:asciiTheme="minorEastAsia" w:hAnsiTheme="minorEastAsia" w:eastAsiaTheme="minorEastAsia" w:cstheme="minorEastAsia"/>
                <w:sz w:val="21"/>
                <w:szCs w:val="21"/>
                <w:vertAlign w:val="baseline"/>
                <w:lang w:val="en-US" w:eastAsia="zh-CN"/>
              </w:rPr>
              <w:t>音乐学科核心素养解读</w:t>
            </w:r>
          </w:p>
        </w:tc>
        <w:tc>
          <w:tcPr>
            <w:tcW w:w="765" w:type="dxa"/>
            <w:shd w:val="clear" w:color="auto" w:fill="auto"/>
            <w:noWrap/>
            <w:vAlign w:val="center"/>
          </w:tcPr>
          <w:p w14:paraId="65AAEBE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1</w:t>
            </w:r>
          </w:p>
        </w:tc>
        <w:tc>
          <w:tcPr>
            <w:tcW w:w="1200" w:type="dxa"/>
            <w:shd w:val="clear" w:color="auto" w:fill="auto"/>
            <w:noWrap/>
            <w:vAlign w:val="center"/>
          </w:tcPr>
          <w:p w14:paraId="35A2CF4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kern w:val="2"/>
                <w:sz w:val="21"/>
                <w:szCs w:val="21"/>
                <w:vertAlign w:val="baseline"/>
                <w:lang w:val="en-US" w:eastAsia="zh-CN" w:bidi="ar-SA"/>
              </w:rPr>
              <w:t>42%</w:t>
            </w:r>
          </w:p>
        </w:tc>
        <w:tc>
          <w:tcPr>
            <w:tcW w:w="854" w:type="dxa"/>
            <w:vMerge w:val="continue"/>
            <w:shd w:val="clear" w:color="auto" w:fill="auto"/>
            <w:noWrap/>
            <w:vAlign w:val="center"/>
          </w:tcPr>
          <w:p w14:paraId="4B1BE4F2">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416D5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07B79BD8">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07680CD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10B0BE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000000"/>
                <w:kern w:val="0"/>
                <w:sz w:val="21"/>
                <w:szCs w:val="21"/>
                <w:highlight w:val="none"/>
                <w:lang w:eastAsia="zh-CN"/>
              </w:rPr>
            </w:pPr>
            <w:r>
              <w:rPr>
                <w:rFonts w:hint="eastAsia" w:asciiTheme="minorEastAsia" w:hAnsiTheme="minorEastAsia" w:eastAsiaTheme="minorEastAsia" w:cstheme="minorEastAsia"/>
                <w:sz w:val="21"/>
                <w:szCs w:val="21"/>
                <w:vertAlign w:val="baseline"/>
                <w:lang w:val="en-US" w:eastAsia="zh-CN"/>
              </w:rPr>
              <w:t>美术</w:t>
            </w:r>
          </w:p>
        </w:tc>
        <w:tc>
          <w:tcPr>
            <w:tcW w:w="4302" w:type="dxa"/>
            <w:gridSpan w:val="2"/>
            <w:shd w:val="clear" w:color="auto" w:fill="auto"/>
            <w:vAlign w:val="center"/>
          </w:tcPr>
          <w:p w14:paraId="6F6821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000000"/>
                <w:kern w:val="0"/>
                <w:sz w:val="21"/>
                <w:szCs w:val="21"/>
                <w:highlight w:val="none"/>
                <w:lang w:eastAsia="zh-CN"/>
              </w:rPr>
            </w:pPr>
            <w:r>
              <w:rPr>
                <w:rFonts w:hint="eastAsia" w:asciiTheme="minorEastAsia" w:hAnsiTheme="minorEastAsia" w:eastAsiaTheme="minorEastAsia" w:cstheme="minorEastAsia"/>
                <w:sz w:val="21"/>
                <w:szCs w:val="21"/>
                <w:vertAlign w:val="baseline"/>
                <w:lang w:val="en-US" w:eastAsia="zh-CN"/>
              </w:rPr>
              <w:t>新时代教育目标下美术学科单元教学探讨</w:t>
            </w:r>
          </w:p>
        </w:tc>
        <w:tc>
          <w:tcPr>
            <w:tcW w:w="765" w:type="dxa"/>
            <w:shd w:val="clear" w:color="auto" w:fill="auto"/>
            <w:noWrap/>
            <w:vAlign w:val="center"/>
          </w:tcPr>
          <w:p w14:paraId="2A435B65">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000000"/>
                <w:kern w:val="0"/>
                <w:sz w:val="21"/>
                <w:szCs w:val="21"/>
                <w:highlight w:val="none"/>
                <w:lang w:val="en-US" w:eastAsia="zh-CN"/>
              </w:rPr>
            </w:pPr>
            <w:r>
              <w:rPr>
                <w:rFonts w:hint="eastAsia" w:asciiTheme="minorEastAsia" w:hAnsiTheme="minorEastAsia" w:eastAsiaTheme="minorEastAsia" w:cstheme="minorEastAsia"/>
                <w:color w:val="000000"/>
                <w:kern w:val="0"/>
                <w:sz w:val="21"/>
                <w:szCs w:val="21"/>
                <w:highlight w:val="none"/>
                <w:lang w:val="en-US" w:eastAsia="zh-CN"/>
              </w:rPr>
              <w:t>1</w:t>
            </w:r>
          </w:p>
        </w:tc>
        <w:tc>
          <w:tcPr>
            <w:tcW w:w="1200" w:type="dxa"/>
            <w:shd w:val="clear" w:color="auto" w:fill="auto"/>
            <w:noWrap/>
            <w:vAlign w:val="center"/>
          </w:tcPr>
          <w:p w14:paraId="7FA365A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000000"/>
                <w:kern w:val="0"/>
                <w:sz w:val="21"/>
                <w:szCs w:val="21"/>
                <w:highlight w:val="none"/>
                <w:lang w:val="en-US" w:eastAsia="zh-CN"/>
              </w:rPr>
            </w:pPr>
            <w:r>
              <w:rPr>
                <w:rFonts w:hint="eastAsia" w:asciiTheme="minorEastAsia" w:hAnsiTheme="minorEastAsia" w:eastAsiaTheme="minorEastAsia" w:cstheme="minorEastAsia"/>
                <w:kern w:val="2"/>
                <w:sz w:val="21"/>
                <w:szCs w:val="21"/>
                <w:vertAlign w:val="baseline"/>
                <w:lang w:val="en-US" w:eastAsia="zh-CN" w:bidi="ar-SA"/>
              </w:rPr>
              <w:t>34%</w:t>
            </w:r>
          </w:p>
        </w:tc>
        <w:tc>
          <w:tcPr>
            <w:tcW w:w="854" w:type="dxa"/>
            <w:vMerge w:val="continue"/>
            <w:shd w:val="clear" w:color="auto" w:fill="auto"/>
            <w:noWrap/>
            <w:vAlign w:val="center"/>
          </w:tcPr>
          <w:p w14:paraId="76AE95B9">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175E6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1077BDD9">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05A5B3B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66388D1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信息</w:t>
            </w:r>
          </w:p>
          <w:p w14:paraId="2E784B1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0000FF"/>
                <w:kern w:val="0"/>
                <w:sz w:val="21"/>
                <w:szCs w:val="21"/>
                <w:lang w:eastAsia="zh-CN"/>
              </w:rPr>
            </w:pPr>
            <w:r>
              <w:rPr>
                <w:rFonts w:hint="eastAsia" w:asciiTheme="minorEastAsia" w:hAnsiTheme="minorEastAsia" w:eastAsiaTheme="minorEastAsia" w:cstheme="minorEastAsia"/>
                <w:sz w:val="21"/>
                <w:szCs w:val="21"/>
                <w:vertAlign w:val="baseline"/>
                <w:lang w:val="en-US" w:eastAsia="zh-CN"/>
              </w:rPr>
              <w:t>技术</w:t>
            </w:r>
          </w:p>
        </w:tc>
        <w:tc>
          <w:tcPr>
            <w:tcW w:w="4302" w:type="dxa"/>
            <w:gridSpan w:val="2"/>
            <w:shd w:val="clear" w:color="auto" w:fill="auto"/>
            <w:vAlign w:val="center"/>
          </w:tcPr>
          <w:p w14:paraId="726668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000000"/>
                <w:kern w:val="0"/>
                <w:sz w:val="21"/>
                <w:szCs w:val="21"/>
                <w:lang w:eastAsia="zh-CN"/>
              </w:rPr>
            </w:pPr>
            <w:r>
              <w:rPr>
                <w:rFonts w:hint="eastAsia" w:asciiTheme="minorEastAsia" w:hAnsiTheme="minorEastAsia" w:eastAsiaTheme="minorEastAsia" w:cstheme="minorEastAsia"/>
                <w:sz w:val="21"/>
                <w:szCs w:val="21"/>
                <w:vertAlign w:val="baseline"/>
                <w:lang w:val="en-US" w:eastAsia="zh-CN"/>
              </w:rPr>
              <w:t>评价量规设计与应用工具</w:t>
            </w:r>
          </w:p>
        </w:tc>
        <w:tc>
          <w:tcPr>
            <w:tcW w:w="765" w:type="dxa"/>
            <w:shd w:val="clear" w:color="auto" w:fill="auto"/>
            <w:noWrap/>
            <w:vAlign w:val="center"/>
          </w:tcPr>
          <w:p w14:paraId="58F8E6D8">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1</w:t>
            </w:r>
          </w:p>
        </w:tc>
        <w:tc>
          <w:tcPr>
            <w:tcW w:w="1200" w:type="dxa"/>
            <w:shd w:val="clear" w:color="auto" w:fill="auto"/>
            <w:noWrap/>
            <w:vAlign w:val="center"/>
          </w:tcPr>
          <w:p w14:paraId="41569D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sz w:val="21"/>
                <w:szCs w:val="21"/>
                <w:vertAlign w:val="baseline"/>
                <w:lang w:val="en-US" w:eastAsia="zh-CN"/>
              </w:rPr>
              <w:t>100%</w:t>
            </w:r>
          </w:p>
        </w:tc>
        <w:tc>
          <w:tcPr>
            <w:tcW w:w="854" w:type="dxa"/>
            <w:vMerge w:val="continue"/>
            <w:shd w:val="clear" w:color="auto" w:fill="auto"/>
            <w:noWrap/>
            <w:vAlign w:val="center"/>
          </w:tcPr>
          <w:p w14:paraId="6220C1D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22830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4683B44B">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20AFC8C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66FD84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lang w:eastAsia="zh-CN"/>
              </w:rPr>
            </w:pPr>
            <w:r>
              <w:rPr>
                <w:rFonts w:hint="eastAsia" w:asciiTheme="minorEastAsia" w:hAnsiTheme="minorEastAsia" w:eastAsiaTheme="minorEastAsia" w:cstheme="minorEastAsia"/>
                <w:sz w:val="21"/>
                <w:szCs w:val="21"/>
                <w:vertAlign w:val="baseline"/>
                <w:lang w:val="en-US" w:eastAsia="zh-CN"/>
              </w:rPr>
              <w:t>劳动</w:t>
            </w:r>
          </w:p>
        </w:tc>
        <w:tc>
          <w:tcPr>
            <w:tcW w:w="4302" w:type="dxa"/>
            <w:gridSpan w:val="2"/>
            <w:shd w:val="clear" w:color="auto" w:fill="auto"/>
            <w:vAlign w:val="center"/>
          </w:tcPr>
          <w:p w14:paraId="3ADC26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lang w:eastAsia="zh-CN"/>
              </w:rPr>
            </w:pPr>
            <w:r>
              <w:rPr>
                <w:rFonts w:hint="eastAsia" w:asciiTheme="minorEastAsia" w:hAnsiTheme="minorEastAsia" w:eastAsiaTheme="minorEastAsia" w:cstheme="minorEastAsia"/>
                <w:sz w:val="21"/>
                <w:szCs w:val="21"/>
                <w:vertAlign w:val="baseline"/>
                <w:lang w:val="en-US" w:eastAsia="zh-CN"/>
              </w:rPr>
              <w:t>劳动教育的目标与时代挑战</w:t>
            </w:r>
          </w:p>
        </w:tc>
        <w:tc>
          <w:tcPr>
            <w:tcW w:w="765" w:type="dxa"/>
            <w:shd w:val="clear" w:color="auto" w:fill="auto"/>
            <w:noWrap/>
            <w:vAlign w:val="center"/>
          </w:tcPr>
          <w:p w14:paraId="6D59BA07">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1</w:t>
            </w:r>
          </w:p>
        </w:tc>
        <w:tc>
          <w:tcPr>
            <w:tcW w:w="1200" w:type="dxa"/>
            <w:shd w:val="clear" w:color="auto" w:fill="auto"/>
            <w:noWrap/>
            <w:vAlign w:val="center"/>
          </w:tcPr>
          <w:p w14:paraId="5DDB17E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sz w:val="21"/>
                <w:szCs w:val="21"/>
                <w:vertAlign w:val="baseline"/>
                <w:lang w:val="en-US" w:eastAsia="zh-CN"/>
              </w:rPr>
              <w:t>100%</w:t>
            </w:r>
          </w:p>
        </w:tc>
        <w:tc>
          <w:tcPr>
            <w:tcW w:w="854" w:type="dxa"/>
            <w:vMerge w:val="continue"/>
            <w:shd w:val="clear" w:color="auto" w:fill="auto"/>
            <w:noWrap/>
            <w:vAlign w:val="center"/>
          </w:tcPr>
          <w:p w14:paraId="750BDCDB">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49ACE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5A581F0B">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5A3812D2">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207F0C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道德与</w:t>
            </w:r>
          </w:p>
          <w:p w14:paraId="1D027CA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lang w:eastAsia="zh-CN"/>
              </w:rPr>
            </w:pPr>
            <w:r>
              <w:rPr>
                <w:rFonts w:hint="eastAsia" w:asciiTheme="minorEastAsia" w:hAnsiTheme="minorEastAsia" w:eastAsiaTheme="minorEastAsia" w:cstheme="minorEastAsia"/>
                <w:sz w:val="21"/>
                <w:szCs w:val="21"/>
                <w:vertAlign w:val="baseline"/>
                <w:lang w:val="en-US" w:eastAsia="zh-CN"/>
              </w:rPr>
              <w:t>法治</w:t>
            </w:r>
          </w:p>
        </w:tc>
        <w:tc>
          <w:tcPr>
            <w:tcW w:w="4302" w:type="dxa"/>
            <w:gridSpan w:val="2"/>
            <w:shd w:val="clear" w:color="auto" w:fill="auto"/>
            <w:vAlign w:val="center"/>
          </w:tcPr>
          <w:p w14:paraId="450C36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lang w:eastAsia="zh-CN"/>
              </w:rPr>
            </w:pPr>
            <w:r>
              <w:rPr>
                <w:rFonts w:hint="eastAsia" w:asciiTheme="minorEastAsia" w:hAnsiTheme="minorEastAsia" w:eastAsiaTheme="minorEastAsia" w:cstheme="minorEastAsia"/>
                <w:sz w:val="21"/>
                <w:szCs w:val="21"/>
                <w:vertAlign w:val="baseline"/>
                <w:lang w:val="en-US" w:eastAsia="zh-CN"/>
              </w:rPr>
              <w:t>有境、有形、有情，让学生更有获得感——小学道德与法治课程实践育人的几点思考</w:t>
            </w:r>
          </w:p>
        </w:tc>
        <w:tc>
          <w:tcPr>
            <w:tcW w:w="765" w:type="dxa"/>
            <w:shd w:val="clear" w:color="auto" w:fill="auto"/>
            <w:noWrap/>
            <w:vAlign w:val="center"/>
          </w:tcPr>
          <w:p w14:paraId="708707B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1</w:t>
            </w:r>
          </w:p>
        </w:tc>
        <w:tc>
          <w:tcPr>
            <w:tcW w:w="1200" w:type="dxa"/>
            <w:shd w:val="clear" w:color="auto" w:fill="auto"/>
            <w:noWrap/>
            <w:vAlign w:val="center"/>
          </w:tcPr>
          <w:p w14:paraId="3EFCF5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kern w:val="2"/>
                <w:sz w:val="21"/>
                <w:szCs w:val="21"/>
                <w:vertAlign w:val="baseline"/>
                <w:lang w:val="en-US" w:eastAsia="zh-CN" w:bidi="ar-SA"/>
              </w:rPr>
              <w:t>26%</w:t>
            </w:r>
          </w:p>
        </w:tc>
        <w:tc>
          <w:tcPr>
            <w:tcW w:w="854" w:type="dxa"/>
            <w:vMerge w:val="continue"/>
            <w:shd w:val="clear" w:color="auto" w:fill="auto"/>
            <w:noWrap/>
            <w:vAlign w:val="center"/>
          </w:tcPr>
          <w:p w14:paraId="62602CB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07CF0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vAlign w:val="center"/>
          </w:tcPr>
          <w:p w14:paraId="60A39FEA">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p>
        </w:tc>
        <w:tc>
          <w:tcPr>
            <w:tcW w:w="725" w:type="dxa"/>
            <w:vMerge w:val="continue"/>
            <w:shd w:val="clear" w:color="auto" w:fill="auto"/>
            <w:vAlign w:val="center"/>
          </w:tcPr>
          <w:p w14:paraId="04525995">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p>
        </w:tc>
        <w:tc>
          <w:tcPr>
            <w:tcW w:w="1138" w:type="dxa"/>
            <w:shd w:val="clear" w:color="auto" w:fill="auto"/>
            <w:vAlign w:val="center"/>
          </w:tcPr>
          <w:p w14:paraId="55C6931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sz w:val="21"/>
                <w:szCs w:val="21"/>
                <w:vertAlign w:val="baseline"/>
                <w:lang w:val="en-US" w:eastAsia="zh-CN"/>
              </w:rPr>
              <w:t>综合实践</w:t>
            </w:r>
          </w:p>
        </w:tc>
        <w:tc>
          <w:tcPr>
            <w:tcW w:w="4302" w:type="dxa"/>
            <w:gridSpan w:val="2"/>
            <w:shd w:val="clear" w:color="auto" w:fill="auto"/>
            <w:vAlign w:val="center"/>
          </w:tcPr>
          <w:p w14:paraId="4E4522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sz w:val="21"/>
                <w:szCs w:val="21"/>
                <w:vertAlign w:val="baseline"/>
                <w:lang w:val="en-US" w:eastAsia="zh-CN"/>
              </w:rPr>
              <w:t>展示与交流环节”目标的设定及评价</w:t>
            </w:r>
          </w:p>
        </w:tc>
        <w:tc>
          <w:tcPr>
            <w:tcW w:w="765" w:type="dxa"/>
            <w:shd w:val="clear" w:color="auto" w:fill="auto"/>
            <w:noWrap/>
            <w:vAlign w:val="center"/>
          </w:tcPr>
          <w:p w14:paraId="5797D5AF">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color w:val="auto"/>
                <w:kern w:val="0"/>
                <w:sz w:val="21"/>
                <w:szCs w:val="21"/>
                <w:lang w:eastAsia="zh-CN"/>
              </w:rPr>
              <w:t>1</w:t>
            </w:r>
          </w:p>
        </w:tc>
        <w:tc>
          <w:tcPr>
            <w:tcW w:w="1200" w:type="dxa"/>
            <w:shd w:val="clear" w:color="auto" w:fill="auto"/>
            <w:noWrap/>
            <w:vAlign w:val="center"/>
          </w:tcPr>
          <w:p w14:paraId="15555C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sz w:val="21"/>
                <w:szCs w:val="21"/>
                <w:vertAlign w:val="baseline"/>
                <w:lang w:val="en-US" w:eastAsia="zh-CN"/>
              </w:rPr>
              <w:t>100%</w:t>
            </w:r>
          </w:p>
        </w:tc>
        <w:tc>
          <w:tcPr>
            <w:tcW w:w="854" w:type="dxa"/>
            <w:vMerge w:val="continue"/>
            <w:shd w:val="clear" w:color="auto" w:fill="auto"/>
            <w:noWrap/>
            <w:vAlign w:val="center"/>
          </w:tcPr>
          <w:p w14:paraId="4072D1CD">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p>
        </w:tc>
      </w:tr>
      <w:tr w14:paraId="4F8EC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Align w:val="center"/>
          </w:tcPr>
          <w:p w14:paraId="52889D8E">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eastAsia="宋体" w:cs="宋体"/>
                <w:b/>
                <w:bCs/>
                <w:color w:val="000000"/>
                <w:kern w:val="0"/>
                <w:sz w:val="24"/>
                <w:szCs w:val="24"/>
              </w:rPr>
            </w:pPr>
          </w:p>
        </w:tc>
        <w:tc>
          <w:tcPr>
            <w:tcW w:w="725" w:type="dxa"/>
            <w:shd w:val="clear" w:color="auto" w:fill="auto"/>
            <w:vAlign w:val="center"/>
          </w:tcPr>
          <w:p w14:paraId="4D5B99B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color w:val="000000"/>
                <w:kern w:val="0"/>
                <w:sz w:val="24"/>
                <w:szCs w:val="24"/>
                <w:lang w:eastAsia="zh-CN"/>
              </w:rPr>
            </w:pPr>
            <w:r>
              <w:rPr>
                <w:rFonts w:hint="eastAsia" w:ascii="宋体" w:hAnsi="宋体" w:cs="宋体"/>
                <w:b/>
                <w:color w:val="000000"/>
                <w:kern w:val="0"/>
                <w:sz w:val="24"/>
                <w:szCs w:val="24"/>
                <w:lang w:eastAsia="zh-CN"/>
              </w:rPr>
              <w:t>学段</w:t>
            </w:r>
          </w:p>
        </w:tc>
        <w:tc>
          <w:tcPr>
            <w:tcW w:w="1138" w:type="dxa"/>
            <w:shd w:val="clear" w:color="auto" w:fill="auto"/>
            <w:vAlign w:val="center"/>
          </w:tcPr>
          <w:p w14:paraId="71C446D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b/>
                <w:color w:val="000000"/>
                <w:kern w:val="0"/>
                <w:sz w:val="24"/>
                <w:szCs w:val="24"/>
                <w:lang w:eastAsia="zh-CN"/>
              </w:rPr>
            </w:pPr>
            <w:r>
              <w:rPr>
                <w:rFonts w:hint="eastAsia" w:ascii="宋体" w:hAnsi="宋体" w:cs="宋体"/>
                <w:b/>
                <w:color w:val="000000"/>
                <w:kern w:val="0"/>
                <w:sz w:val="24"/>
                <w:szCs w:val="24"/>
                <w:lang w:eastAsia="zh-CN"/>
              </w:rPr>
              <w:t>栏目</w:t>
            </w:r>
          </w:p>
        </w:tc>
        <w:tc>
          <w:tcPr>
            <w:tcW w:w="4302" w:type="dxa"/>
            <w:gridSpan w:val="2"/>
            <w:shd w:val="clear" w:color="auto" w:fill="auto"/>
            <w:vAlign w:val="center"/>
          </w:tcPr>
          <w:p w14:paraId="436D056F">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lang w:eastAsia="zh-CN"/>
              </w:rPr>
            </w:pPr>
            <w:r>
              <w:rPr>
                <w:rFonts w:hint="eastAsia" w:ascii="宋体" w:hAnsi="宋体" w:cs="宋体"/>
                <w:b/>
                <w:bCs/>
                <w:color w:val="000000"/>
                <w:kern w:val="0"/>
                <w:sz w:val="24"/>
                <w:szCs w:val="24"/>
                <w:lang w:eastAsia="zh-CN"/>
              </w:rPr>
              <w:t>课程名称</w:t>
            </w:r>
          </w:p>
        </w:tc>
        <w:tc>
          <w:tcPr>
            <w:tcW w:w="765" w:type="dxa"/>
            <w:shd w:val="clear" w:color="auto" w:fill="auto"/>
            <w:noWrap/>
            <w:vAlign w:val="center"/>
          </w:tcPr>
          <w:p w14:paraId="72DB0369">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cs="宋体"/>
                <w:b/>
                <w:color w:val="000000"/>
                <w:kern w:val="0"/>
                <w:sz w:val="24"/>
                <w:szCs w:val="24"/>
                <w:lang w:val="en-US" w:eastAsia="zh-CN"/>
              </w:rPr>
            </w:pPr>
            <w:r>
              <w:rPr>
                <w:rFonts w:hint="eastAsia" w:ascii="宋体" w:hAnsi="宋体" w:eastAsia="宋体" w:cs="宋体"/>
                <w:b/>
                <w:bCs/>
                <w:color w:val="000000"/>
                <w:kern w:val="0"/>
                <w:sz w:val="24"/>
                <w:szCs w:val="24"/>
              </w:rPr>
              <w:t>课程</w:t>
            </w:r>
            <w:r>
              <w:rPr>
                <w:rFonts w:hint="eastAsia" w:ascii="宋体" w:hAnsi="宋体" w:eastAsia="宋体" w:cs="宋体"/>
                <w:b/>
                <w:bCs/>
                <w:color w:val="000000"/>
                <w:kern w:val="0"/>
                <w:sz w:val="24"/>
                <w:szCs w:val="24"/>
              </w:rPr>
              <w:br w:type="textWrapping"/>
            </w:r>
            <w:r>
              <w:rPr>
                <w:rFonts w:hint="eastAsia" w:ascii="宋体" w:hAnsi="宋体" w:eastAsia="宋体" w:cs="宋体"/>
                <w:b/>
                <w:bCs/>
                <w:color w:val="000000"/>
                <w:kern w:val="0"/>
                <w:sz w:val="24"/>
                <w:szCs w:val="24"/>
              </w:rPr>
              <w:t>学时</w:t>
            </w:r>
          </w:p>
        </w:tc>
        <w:tc>
          <w:tcPr>
            <w:tcW w:w="1200" w:type="dxa"/>
            <w:shd w:val="clear" w:color="auto" w:fill="auto"/>
            <w:noWrap/>
            <w:vAlign w:val="center"/>
          </w:tcPr>
          <w:p w14:paraId="58F0D85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rPr>
              <w:t>课程必达 观看比率</w:t>
            </w:r>
          </w:p>
        </w:tc>
        <w:tc>
          <w:tcPr>
            <w:tcW w:w="854" w:type="dxa"/>
            <w:shd w:val="clear" w:color="auto" w:fill="auto"/>
            <w:noWrap/>
            <w:vAlign w:val="center"/>
          </w:tcPr>
          <w:p w14:paraId="3A91D583">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rPr>
              <w:t>备注</w:t>
            </w:r>
          </w:p>
        </w:tc>
      </w:tr>
      <w:tr w14:paraId="17D06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Align w:val="center"/>
          </w:tcPr>
          <w:p w14:paraId="36CE109E">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宋体" w:hAnsi="宋体" w:cs="宋体"/>
                <w:sz w:val="24"/>
                <w:szCs w:val="24"/>
                <w:lang w:val="en-US" w:eastAsia="zh-CN"/>
              </w:rPr>
            </w:pPr>
            <w:r>
              <w:rPr>
                <w:rFonts w:hint="eastAsia" w:asciiTheme="minorEastAsia" w:hAnsiTheme="minorEastAsia" w:cstheme="minorEastAsia"/>
                <w:b/>
                <w:bCs/>
                <w:sz w:val="24"/>
                <w:szCs w:val="24"/>
                <w:vertAlign w:val="baseline"/>
                <w:lang w:val="en-US" w:eastAsia="zh-CN"/>
              </w:rPr>
              <w:t>幼教研修</w:t>
            </w:r>
            <w:r>
              <w:rPr>
                <w:rFonts w:hint="eastAsia" w:ascii="宋体" w:hAnsi="宋体" w:cs="宋体"/>
                <w:b/>
                <w:bCs/>
                <w:sz w:val="24"/>
                <w:szCs w:val="24"/>
                <w:lang w:val="en-US" w:eastAsia="zh-CN"/>
              </w:rPr>
              <w:t>模块</w:t>
            </w:r>
          </w:p>
        </w:tc>
        <w:tc>
          <w:tcPr>
            <w:tcW w:w="725" w:type="dxa"/>
            <w:shd w:val="clear" w:color="auto" w:fill="auto"/>
            <w:vAlign w:val="center"/>
          </w:tcPr>
          <w:p w14:paraId="70E26F89">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1"/>
                <w:szCs w:val="21"/>
                <w:lang w:eastAsia="zh-CN"/>
              </w:rPr>
            </w:pPr>
            <w:r>
              <w:rPr>
                <w:rFonts w:hint="eastAsia" w:ascii="宋体" w:hAnsi="宋体" w:cs="宋体"/>
                <w:b w:val="0"/>
                <w:bCs w:val="0"/>
                <w:color w:val="000000"/>
                <w:kern w:val="0"/>
                <w:sz w:val="21"/>
                <w:szCs w:val="21"/>
                <w:lang w:val="en-US" w:eastAsia="zh-CN"/>
              </w:rPr>
              <w:t>幼儿园</w:t>
            </w:r>
          </w:p>
        </w:tc>
        <w:tc>
          <w:tcPr>
            <w:tcW w:w="1138" w:type="dxa"/>
            <w:shd w:val="clear" w:color="auto" w:fill="auto"/>
            <w:vAlign w:val="center"/>
          </w:tcPr>
          <w:p w14:paraId="6916235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cstheme="minorEastAsia"/>
                <w:sz w:val="21"/>
                <w:szCs w:val="21"/>
                <w:vertAlign w:val="baseline"/>
                <w:lang w:val="en-US" w:eastAsia="zh-CN"/>
              </w:rPr>
              <w:t>《指南》解读</w:t>
            </w:r>
          </w:p>
        </w:tc>
        <w:tc>
          <w:tcPr>
            <w:tcW w:w="4302" w:type="dxa"/>
            <w:gridSpan w:val="2"/>
            <w:shd w:val="clear" w:color="auto" w:fill="auto"/>
            <w:vAlign w:val="center"/>
          </w:tcPr>
          <w:p w14:paraId="5B08188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eastAsia="zh-CN"/>
              </w:rPr>
            </w:pPr>
            <w:r>
              <w:rPr>
                <w:rFonts w:hint="eastAsia" w:asciiTheme="minorEastAsia" w:hAnsiTheme="minorEastAsia" w:cstheme="minorEastAsia"/>
                <w:kern w:val="2"/>
                <w:sz w:val="21"/>
                <w:szCs w:val="21"/>
                <w:vertAlign w:val="baseline"/>
                <w:lang w:val="en-US" w:eastAsia="zh-CN" w:bidi="ar-SA"/>
              </w:rPr>
              <w:t>幼儿一日生活中的学习机会</w:t>
            </w:r>
          </w:p>
        </w:tc>
        <w:tc>
          <w:tcPr>
            <w:tcW w:w="765" w:type="dxa"/>
            <w:shd w:val="clear" w:color="auto" w:fill="auto"/>
            <w:noWrap/>
            <w:vAlign w:val="center"/>
          </w:tcPr>
          <w:p w14:paraId="169B4B10">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1200" w:type="dxa"/>
            <w:shd w:val="clear" w:color="auto" w:fill="auto"/>
            <w:noWrap/>
            <w:vAlign w:val="center"/>
          </w:tcPr>
          <w:p w14:paraId="12798C6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100%</w:t>
            </w:r>
          </w:p>
        </w:tc>
        <w:tc>
          <w:tcPr>
            <w:tcW w:w="854" w:type="dxa"/>
            <w:shd w:val="clear" w:color="auto" w:fill="auto"/>
            <w:noWrap/>
            <w:vAlign w:val="center"/>
          </w:tcPr>
          <w:p w14:paraId="1FCC0A71">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lang w:eastAsia="zh-CN"/>
              </w:rPr>
            </w:pPr>
          </w:p>
        </w:tc>
      </w:tr>
      <w:tr w14:paraId="262C7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Align w:val="center"/>
          </w:tcPr>
          <w:p w14:paraId="205F4BB9">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Theme="minorEastAsia" w:hAnsiTheme="minorEastAsia" w:cstheme="minorEastAsia"/>
                <w:b/>
                <w:bCs/>
                <w:sz w:val="24"/>
                <w:szCs w:val="24"/>
                <w:vertAlign w:val="baseline"/>
                <w:lang w:val="en-US" w:eastAsia="zh-CN"/>
              </w:rPr>
            </w:pPr>
          </w:p>
        </w:tc>
        <w:tc>
          <w:tcPr>
            <w:tcW w:w="1863" w:type="dxa"/>
            <w:gridSpan w:val="2"/>
            <w:shd w:val="clear" w:color="auto" w:fill="auto"/>
            <w:vAlign w:val="center"/>
          </w:tcPr>
          <w:p w14:paraId="49E43D60">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color w:val="000000"/>
                <w:kern w:val="0"/>
                <w:sz w:val="24"/>
                <w:szCs w:val="24"/>
                <w:lang w:val="en-US" w:eastAsia="zh-CN" w:bidi="ar-SA"/>
              </w:rPr>
            </w:pPr>
            <w:r>
              <w:rPr>
                <w:rFonts w:hint="eastAsia" w:ascii="宋体" w:hAnsi="宋体" w:cs="宋体"/>
                <w:b/>
                <w:color w:val="000000"/>
                <w:kern w:val="0"/>
                <w:sz w:val="24"/>
                <w:szCs w:val="24"/>
                <w:lang w:eastAsia="zh-CN"/>
              </w:rPr>
              <w:t>栏目</w:t>
            </w:r>
          </w:p>
        </w:tc>
        <w:tc>
          <w:tcPr>
            <w:tcW w:w="4302" w:type="dxa"/>
            <w:gridSpan w:val="2"/>
            <w:shd w:val="clear" w:color="auto" w:fill="auto"/>
            <w:vAlign w:val="center"/>
          </w:tcPr>
          <w:p w14:paraId="7BF12152">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lang w:val="en-US" w:eastAsia="zh-CN" w:bidi="ar-SA"/>
              </w:rPr>
            </w:pPr>
            <w:r>
              <w:rPr>
                <w:rFonts w:hint="eastAsia" w:ascii="宋体" w:hAnsi="宋体" w:cs="宋体"/>
                <w:b/>
                <w:bCs/>
                <w:color w:val="000000"/>
                <w:kern w:val="0"/>
                <w:sz w:val="24"/>
                <w:szCs w:val="24"/>
                <w:lang w:eastAsia="zh-CN"/>
              </w:rPr>
              <w:t>课程名称</w:t>
            </w:r>
          </w:p>
        </w:tc>
        <w:tc>
          <w:tcPr>
            <w:tcW w:w="765" w:type="dxa"/>
            <w:shd w:val="clear" w:color="auto" w:fill="auto"/>
            <w:noWrap/>
            <w:vAlign w:val="center"/>
          </w:tcPr>
          <w:p w14:paraId="00AF1DE6">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color w:val="000000"/>
                <w:kern w:val="0"/>
                <w:sz w:val="24"/>
                <w:szCs w:val="24"/>
                <w:lang w:val="en-US" w:eastAsia="zh-CN" w:bidi="ar-SA"/>
              </w:rPr>
            </w:pPr>
            <w:r>
              <w:rPr>
                <w:rFonts w:hint="eastAsia" w:ascii="宋体" w:hAnsi="宋体" w:eastAsia="宋体" w:cs="宋体"/>
                <w:b/>
                <w:bCs/>
                <w:color w:val="000000"/>
                <w:kern w:val="0"/>
                <w:sz w:val="24"/>
                <w:szCs w:val="24"/>
              </w:rPr>
              <w:t>课程</w:t>
            </w:r>
            <w:r>
              <w:rPr>
                <w:rFonts w:hint="eastAsia" w:ascii="宋体" w:hAnsi="宋体" w:eastAsia="宋体" w:cs="宋体"/>
                <w:b/>
                <w:bCs/>
                <w:color w:val="000000"/>
                <w:kern w:val="0"/>
                <w:sz w:val="24"/>
                <w:szCs w:val="24"/>
              </w:rPr>
              <w:br w:type="textWrapping"/>
            </w:r>
            <w:r>
              <w:rPr>
                <w:rFonts w:hint="eastAsia" w:ascii="宋体" w:hAnsi="宋体" w:eastAsia="宋体" w:cs="宋体"/>
                <w:b/>
                <w:bCs/>
                <w:color w:val="000000"/>
                <w:kern w:val="0"/>
                <w:sz w:val="24"/>
                <w:szCs w:val="24"/>
              </w:rPr>
              <w:t>学时</w:t>
            </w:r>
          </w:p>
        </w:tc>
        <w:tc>
          <w:tcPr>
            <w:tcW w:w="1200" w:type="dxa"/>
            <w:shd w:val="clear" w:color="auto" w:fill="auto"/>
            <w:noWrap/>
            <w:vAlign w:val="center"/>
          </w:tcPr>
          <w:p w14:paraId="2027577E">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rPr>
              <w:t>课程必达 观看比率</w:t>
            </w:r>
          </w:p>
        </w:tc>
        <w:tc>
          <w:tcPr>
            <w:tcW w:w="854" w:type="dxa"/>
            <w:shd w:val="clear" w:color="auto" w:fill="auto"/>
            <w:noWrap/>
            <w:vAlign w:val="center"/>
          </w:tcPr>
          <w:p w14:paraId="07D471B4">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eastAsia="宋体" w:cs="宋体"/>
                <w:b/>
                <w:bCs/>
                <w:color w:val="000000"/>
                <w:kern w:val="0"/>
                <w:sz w:val="24"/>
                <w:szCs w:val="24"/>
              </w:rPr>
              <w:t>备注</w:t>
            </w:r>
          </w:p>
        </w:tc>
      </w:tr>
      <w:tr w14:paraId="0F581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Align w:val="center"/>
          </w:tcPr>
          <w:p w14:paraId="5DEA2DF3">
            <w:pPr>
              <w:keepNext w:val="0"/>
              <w:keepLines w:val="0"/>
              <w:pageBreakBefore w:val="0"/>
              <w:widowControl/>
              <w:kinsoku/>
              <w:overflowPunct/>
              <w:topLinePunct w:val="0"/>
              <w:autoSpaceDE/>
              <w:autoSpaceDN/>
              <w:bidi w:val="0"/>
              <w:adjustRightInd/>
              <w:snapToGrid/>
              <w:spacing w:line="240" w:lineRule="auto"/>
              <w:jc w:val="left"/>
              <w:textAlignment w:val="auto"/>
              <w:rPr>
                <w:rFonts w:hint="eastAsia" w:asciiTheme="minorEastAsia" w:hAnsiTheme="minorEastAsia" w:cstheme="minorEastAsia"/>
                <w:b/>
                <w:bCs/>
                <w:color w:val="auto"/>
                <w:sz w:val="24"/>
                <w:szCs w:val="24"/>
                <w:vertAlign w:val="baseline"/>
                <w:lang w:val="en-US" w:eastAsia="zh-CN"/>
              </w:rPr>
            </w:pPr>
            <w:r>
              <w:rPr>
                <w:rFonts w:hint="eastAsia" w:asciiTheme="minorEastAsia" w:hAnsiTheme="minorEastAsia" w:cstheme="minorEastAsia"/>
                <w:b/>
                <w:bCs/>
                <w:color w:val="auto"/>
                <w:sz w:val="24"/>
                <w:szCs w:val="24"/>
                <w:vertAlign w:val="baseline"/>
                <w:lang w:val="en-US" w:eastAsia="zh-CN"/>
              </w:rPr>
              <w:t>特教研修模块</w:t>
            </w:r>
          </w:p>
        </w:tc>
        <w:tc>
          <w:tcPr>
            <w:tcW w:w="1863" w:type="dxa"/>
            <w:gridSpan w:val="2"/>
            <w:shd w:val="clear" w:color="auto" w:fill="auto"/>
            <w:vAlign w:val="center"/>
          </w:tcPr>
          <w:p w14:paraId="4266781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融合教育优秀案例</w:t>
            </w:r>
          </w:p>
        </w:tc>
        <w:tc>
          <w:tcPr>
            <w:tcW w:w="4302" w:type="dxa"/>
            <w:gridSpan w:val="2"/>
            <w:shd w:val="clear" w:color="auto" w:fill="auto"/>
            <w:vAlign w:val="center"/>
          </w:tcPr>
          <w:p w14:paraId="5D1624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cstheme="minorEastAsia"/>
                <w:color w:val="auto"/>
                <w:kern w:val="2"/>
                <w:sz w:val="21"/>
                <w:szCs w:val="21"/>
                <w:vertAlign w:val="baseline"/>
                <w:lang w:val="en-US" w:eastAsia="zh-CN" w:bidi="ar-SA"/>
              </w:rPr>
            </w:pPr>
            <w:r>
              <w:rPr>
                <w:rFonts w:hint="eastAsia" w:asciiTheme="minorEastAsia" w:hAnsiTheme="minorEastAsia" w:cstheme="minorEastAsia"/>
                <w:color w:val="auto"/>
                <w:kern w:val="2"/>
                <w:sz w:val="21"/>
                <w:szCs w:val="21"/>
                <w:vertAlign w:val="baseline"/>
                <w:lang w:val="en-US" w:eastAsia="zh-CN" w:bidi="ar-SA"/>
              </w:rPr>
              <w:t>面向全体 兼顾差异 让每一个生命独特绽放</w:t>
            </w:r>
          </w:p>
        </w:tc>
        <w:tc>
          <w:tcPr>
            <w:tcW w:w="765" w:type="dxa"/>
            <w:shd w:val="clear" w:color="auto" w:fill="auto"/>
            <w:noWrap/>
            <w:vAlign w:val="center"/>
          </w:tcPr>
          <w:p w14:paraId="07CDB149">
            <w:pPr>
              <w:keepNext w:val="0"/>
              <w:keepLines w:val="0"/>
              <w:pageBreakBefore w:val="0"/>
              <w:widowControl/>
              <w:kinsoku/>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w:t>
            </w:r>
          </w:p>
        </w:tc>
        <w:tc>
          <w:tcPr>
            <w:tcW w:w="1200" w:type="dxa"/>
            <w:shd w:val="clear" w:color="auto" w:fill="auto"/>
            <w:noWrap/>
            <w:vAlign w:val="center"/>
          </w:tcPr>
          <w:p w14:paraId="647C82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color w:val="auto"/>
                <w:kern w:val="0"/>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rPr>
              <w:t>100%</w:t>
            </w:r>
          </w:p>
        </w:tc>
        <w:tc>
          <w:tcPr>
            <w:tcW w:w="854" w:type="dxa"/>
            <w:shd w:val="clear" w:color="auto" w:fill="auto"/>
            <w:noWrap/>
            <w:vAlign w:val="center"/>
          </w:tcPr>
          <w:p w14:paraId="44993B38">
            <w:pPr>
              <w:keepNext w:val="0"/>
              <w:keepLines w:val="0"/>
              <w:pageBreakBefore w:val="0"/>
              <w:widowControl/>
              <w:kinsoku/>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4"/>
                <w:szCs w:val="24"/>
                <w:lang w:eastAsia="zh-CN"/>
              </w:rPr>
            </w:pPr>
            <w:r>
              <w:rPr>
                <w:rFonts w:hint="eastAsia" w:ascii="宋体" w:hAnsi="宋体" w:cs="宋体"/>
                <w:b w:val="0"/>
                <w:bCs w:val="0"/>
                <w:color w:val="auto"/>
                <w:kern w:val="0"/>
                <w:sz w:val="21"/>
                <w:szCs w:val="21"/>
                <w:lang w:val="en-US" w:eastAsia="zh-CN"/>
              </w:rPr>
              <w:t>特殊教育</w:t>
            </w:r>
          </w:p>
        </w:tc>
      </w:tr>
    </w:tbl>
    <w:p w14:paraId="21E8068A">
      <w:pPr>
        <w:keepNext w:val="0"/>
        <w:keepLines w:val="0"/>
        <w:pageBreakBefore w:val="0"/>
        <w:kinsoku/>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333333"/>
          <w:sz w:val="24"/>
          <w:szCs w:val="24"/>
          <w:shd w:val="clear" w:color="auto" w:fill="FFFFFF"/>
        </w:rPr>
      </w:pPr>
    </w:p>
    <w:p w14:paraId="00911019">
      <w:pPr>
        <w:keepNext w:val="0"/>
        <w:keepLines w:val="0"/>
        <w:pageBreakBefore w:val="0"/>
        <w:kinsoku/>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二、国家中小学智慧教育平台课程学习指南</w:t>
      </w:r>
    </w:p>
    <w:p w14:paraId="68C968BC">
      <w:pPr>
        <w:keepNext w:val="0"/>
        <w:keepLines w:val="0"/>
        <w:pageBreakBefore w:val="0"/>
        <w:kinsoku/>
        <w:overflowPunct/>
        <w:topLinePunct w:val="0"/>
        <w:autoSpaceDE/>
        <w:autoSpaceDN/>
        <w:bidi w:val="0"/>
        <w:adjustRightInd/>
        <w:snapToGrid/>
        <w:spacing w:line="360" w:lineRule="auto"/>
        <w:ind w:left="640"/>
        <w:textAlignment w:val="auto"/>
        <w:rPr>
          <w:rFonts w:hint="eastAsia" w:ascii="宋体" w:hAnsi="宋体" w:eastAsia="宋体" w:cs="宋体"/>
          <w:b/>
          <w:color w:val="333333"/>
          <w:sz w:val="24"/>
          <w:szCs w:val="24"/>
          <w:shd w:val="clear" w:color="auto" w:fill="FFFFFF"/>
        </w:rPr>
      </w:pPr>
      <w:r>
        <w:rPr>
          <w:rFonts w:hint="eastAsia" w:ascii="宋体" w:hAnsi="宋体" w:eastAsia="宋体" w:cs="宋体"/>
          <w:b/>
          <w:color w:val="333333"/>
          <w:sz w:val="24"/>
          <w:szCs w:val="24"/>
          <w:shd w:val="clear" w:color="auto" w:fill="FFFFFF"/>
        </w:rPr>
        <w:t xml:space="preserve">（一）登录学习平台 </w:t>
      </w:r>
    </w:p>
    <w:p w14:paraId="1F5FAE9A">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登录国家中小学智慧教育平台</w:t>
      </w:r>
      <w:r>
        <w:rPr>
          <w:rFonts w:hint="eastAsia" w:ascii="宋体" w:hAnsi="宋体" w:eastAsia="宋体" w:cs="宋体"/>
          <w:b/>
          <w:bCs/>
          <w:color w:val="FF0000"/>
          <w:sz w:val="24"/>
          <w:szCs w:val="24"/>
          <w:shd w:val="clear" w:color="auto" w:fill="FFFFFF"/>
        </w:rPr>
        <w:t>（https://basic.smartedu.cn/）</w:t>
      </w:r>
      <w:r>
        <w:rPr>
          <w:rFonts w:hint="eastAsia" w:ascii="宋体" w:hAnsi="宋体" w:eastAsia="宋体" w:cs="宋体"/>
          <w:color w:val="333333"/>
          <w:sz w:val="24"/>
          <w:szCs w:val="24"/>
          <w:shd w:val="clear" w:color="auto" w:fill="FFFFFF"/>
        </w:rPr>
        <w:t>，未注册的教师按照平台要求填写个人真实信息，完成注册。已注册的教师在平台上先完成登录，再开始学习，确保个人学习每个课程的进程均被平台记录。</w:t>
      </w:r>
    </w:p>
    <w:p w14:paraId="5B6AC0CE">
      <w:pPr>
        <w:keepNext w:val="0"/>
        <w:keepLines w:val="0"/>
        <w:pageBreakBefore w:val="0"/>
        <w:kinsoku/>
        <w:overflowPunct/>
        <w:topLinePunct w:val="0"/>
        <w:autoSpaceDE/>
        <w:autoSpaceDN/>
        <w:bidi w:val="0"/>
        <w:adjustRightInd/>
        <w:snapToGrid/>
        <w:spacing w:line="360" w:lineRule="auto"/>
        <w:ind w:left="640"/>
        <w:textAlignment w:val="auto"/>
        <w:rPr>
          <w:rFonts w:hint="eastAsia" w:ascii="宋体" w:hAnsi="宋体" w:eastAsia="宋体" w:cs="宋体"/>
          <w:b/>
          <w:color w:val="333333"/>
          <w:sz w:val="24"/>
          <w:szCs w:val="24"/>
          <w:shd w:val="clear" w:color="auto" w:fill="FFFFFF"/>
        </w:rPr>
      </w:pPr>
      <w:r>
        <w:rPr>
          <w:rFonts w:hint="eastAsia" w:ascii="宋体" w:hAnsi="宋体" w:eastAsia="宋体" w:cs="宋体"/>
          <w:b/>
          <w:color w:val="333333"/>
          <w:sz w:val="24"/>
          <w:szCs w:val="24"/>
          <w:shd w:val="clear" w:color="auto" w:fill="FFFFFF"/>
        </w:rPr>
        <w:t>（二）课程学习</w:t>
      </w:r>
    </w:p>
    <w:p w14:paraId="58535273">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请按下列步骤进行课程学习：</w:t>
      </w:r>
    </w:p>
    <w:p w14:paraId="16FED5AC">
      <w:pPr>
        <w:keepNext w:val="0"/>
        <w:keepLines w:val="0"/>
        <w:pageBreakBefore w:val="0"/>
        <w:numPr>
          <w:ilvl w:val="0"/>
          <w:numId w:val="2"/>
        </w:numPr>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333333"/>
          <w:sz w:val="24"/>
          <w:szCs w:val="24"/>
          <w:shd w:val="clear" w:color="auto" w:fill="FFFFFF"/>
        </w:rPr>
      </w:pPr>
      <w:r>
        <w:rPr>
          <w:rFonts w:hint="eastAsia" w:ascii="宋体" w:hAnsi="宋体" w:eastAsia="宋体" w:cs="宋体"/>
          <w:b/>
          <w:color w:val="333333"/>
          <w:sz w:val="24"/>
          <w:szCs w:val="24"/>
          <w:shd w:val="clear" w:color="auto" w:fill="FFFFFF"/>
        </w:rPr>
        <w:t>点击“教师研修”</w:t>
      </w:r>
    </w:p>
    <w:p w14:paraId="2E8DFFAF">
      <w:pPr>
        <w:keepNext w:val="0"/>
        <w:keepLines w:val="0"/>
        <w:pageBreakBefore w:val="0"/>
        <w:kinsoku/>
        <w:overflowPunct/>
        <w:topLinePunct w:val="0"/>
        <w:autoSpaceDE/>
        <w:autoSpaceDN/>
        <w:bidi w:val="0"/>
        <w:adjustRightInd/>
        <w:snapToGrid/>
        <w:spacing w:line="360" w:lineRule="auto"/>
        <w:textAlignment w:val="auto"/>
        <w:rPr>
          <w:rFonts w:hint="eastAsia" w:ascii="宋体" w:hAnsi="宋体" w:eastAsia="宋体" w:cs="宋体"/>
          <w:b/>
          <w:color w:val="333333"/>
          <w:sz w:val="24"/>
          <w:szCs w:val="24"/>
          <w:shd w:val="clear" w:color="auto" w:fill="FFFFFF"/>
        </w:rPr>
      </w:pPr>
      <w:r>
        <w:drawing>
          <wp:inline distT="0" distB="0" distL="114300" distR="114300">
            <wp:extent cx="5247005" cy="617220"/>
            <wp:effectExtent l="0" t="0" r="10795"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5247005" cy="617220"/>
                    </a:xfrm>
                    <a:prstGeom prst="rect">
                      <a:avLst/>
                    </a:prstGeom>
                    <a:noFill/>
                    <a:ln>
                      <a:noFill/>
                    </a:ln>
                  </pic:spPr>
                </pic:pic>
              </a:graphicData>
            </a:graphic>
          </wp:inline>
        </w:drawing>
      </w:r>
    </w:p>
    <w:p w14:paraId="0C97AB08">
      <w:pPr>
        <w:keepNext w:val="0"/>
        <w:keepLines w:val="0"/>
        <w:pageBreakBefore w:val="0"/>
        <w:kinsoku/>
        <w:overflowPunct/>
        <w:topLinePunct w:val="0"/>
        <w:autoSpaceDE/>
        <w:autoSpaceDN/>
        <w:bidi w:val="0"/>
        <w:adjustRightInd/>
        <w:snapToGrid/>
        <w:spacing w:line="360" w:lineRule="auto"/>
        <w:textAlignment w:val="auto"/>
        <w:rPr>
          <w:rFonts w:hint="eastAsia" w:ascii="宋体" w:hAnsi="宋体" w:eastAsia="宋体" w:cs="宋体"/>
          <w:b/>
          <w:color w:val="333333"/>
          <w:sz w:val="24"/>
          <w:szCs w:val="24"/>
          <w:shd w:val="clear" w:color="auto" w:fill="FFFFFF"/>
        </w:rPr>
      </w:pPr>
      <w:r>
        <w:drawing>
          <wp:inline distT="0" distB="0" distL="114300" distR="114300">
            <wp:extent cx="5270500" cy="692785"/>
            <wp:effectExtent l="0" t="0" r="6350" b="1206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8"/>
                    <a:stretch>
                      <a:fillRect/>
                    </a:stretch>
                  </pic:blipFill>
                  <pic:spPr>
                    <a:xfrm>
                      <a:off x="0" y="0"/>
                      <a:ext cx="5270500" cy="692785"/>
                    </a:xfrm>
                    <a:prstGeom prst="rect">
                      <a:avLst/>
                    </a:prstGeom>
                    <a:noFill/>
                    <a:ln>
                      <a:noFill/>
                    </a:ln>
                  </pic:spPr>
                </pic:pic>
              </a:graphicData>
            </a:graphic>
          </wp:inline>
        </w:drawing>
      </w:r>
    </w:p>
    <w:p w14:paraId="34676C65">
      <w:pPr>
        <w:keepNext w:val="0"/>
        <w:keepLines w:val="0"/>
        <w:pageBreakBefore w:val="0"/>
        <w:numPr>
          <w:ilvl w:val="0"/>
          <w:numId w:val="2"/>
        </w:numPr>
        <w:kinsoku/>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color w:val="333333"/>
          <w:sz w:val="24"/>
          <w:szCs w:val="24"/>
          <w:shd w:val="clear" w:color="auto" w:fill="FFFFFF"/>
        </w:rPr>
      </w:pPr>
      <w:r>
        <w:rPr>
          <w:rFonts w:hint="eastAsia" w:ascii="宋体" w:hAnsi="宋体" w:eastAsia="宋体" w:cs="宋体"/>
          <w:b/>
          <w:color w:val="333333"/>
          <w:sz w:val="24"/>
          <w:szCs w:val="24"/>
          <w:shd w:val="clear" w:color="auto" w:fill="FFFFFF"/>
          <w:lang w:eastAsia="zh-CN"/>
        </w:rPr>
        <w:t>专业科目课程</w:t>
      </w:r>
      <w:r>
        <w:rPr>
          <w:rFonts w:hint="eastAsia" w:ascii="宋体" w:hAnsi="宋体" w:eastAsia="宋体" w:cs="宋体"/>
          <w:b/>
          <w:color w:val="333333"/>
          <w:sz w:val="24"/>
          <w:szCs w:val="24"/>
          <w:shd w:val="clear" w:color="auto" w:fill="FFFFFF"/>
        </w:rPr>
        <w:t>在</w:t>
      </w:r>
      <w:r>
        <w:rPr>
          <w:rFonts w:hint="eastAsia" w:ascii="宋体" w:hAnsi="宋体" w:eastAsia="宋体" w:cs="宋体"/>
          <w:b/>
          <w:color w:val="333333"/>
          <w:sz w:val="24"/>
          <w:szCs w:val="24"/>
          <w:shd w:val="clear" w:color="auto" w:fill="FFFFFF"/>
          <w:lang w:eastAsia="zh-CN"/>
        </w:rPr>
        <w:t>“师德师风”和“通识研修”</w:t>
      </w:r>
      <w:r>
        <w:rPr>
          <w:rFonts w:hint="eastAsia" w:ascii="宋体" w:hAnsi="宋体" w:eastAsia="宋体" w:cs="宋体"/>
          <w:b/>
          <w:color w:val="333333"/>
          <w:sz w:val="24"/>
          <w:szCs w:val="24"/>
          <w:shd w:val="clear" w:color="auto" w:fill="FFFFFF"/>
        </w:rPr>
        <w:t>模块</w:t>
      </w:r>
    </w:p>
    <w:p w14:paraId="57FD850C">
      <w:pPr>
        <w:keepNext w:val="0"/>
        <w:keepLines w:val="0"/>
        <w:pageBreakBefore w:val="0"/>
        <w:kinsoku/>
        <w:wordWrap w:val="0"/>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mc:AlternateContent>
          <mc:Choice Requires="wpg">
            <w:drawing>
              <wp:anchor distT="0" distB="0" distL="114300" distR="114300" simplePos="0" relativeHeight="251660288" behindDoc="0" locked="0" layoutInCell="1" allowOverlap="1">
                <wp:simplePos x="0" y="0"/>
                <wp:positionH relativeFrom="column">
                  <wp:posOffset>39370</wp:posOffset>
                </wp:positionH>
                <wp:positionV relativeFrom="paragraph">
                  <wp:posOffset>55245</wp:posOffset>
                </wp:positionV>
                <wp:extent cx="5501005" cy="2851785"/>
                <wp:effectExtent l="12700" t="12700" r="29845" b="31115"/>
                <wp:wrapNone/>
                <wp:docPr id="47" name="组合 47"/>
                <wp:cNvGraphicFramePr/>
                <a:graphic xmlns:a="http://schemas.openxmlformats.org/drawingml/2006/main">
                  <a:graphicData uri="http://schemas.microsoft.com/office/word/2010/wordprocessingGroup">
                    <wpg:wgp>
                      <wpg:cNvGrpSpPr/>
                      <wpg:grpSpPr>
                        <a:xfrm>
                          <a:off x="0" y="0"/>
                          <a:ext cx="5501005" cy="2851785"/>
                          <a:chOff x="-9525" y="-533400"/>
                          <a:chExt cx="5501005" cy="2851785"/>
                        </a:xfrm>
                        <a:effectLst/>
                      </wpg:grpSpPr>
                      <pic:pic xmlns:pic="http://schemas.openxmlformats.org/drawingml/2006/picture">
                        <pic:nvPicPr>
                          <pic:cNvPr id="4" name="图片 4" descr="765fe264ea2961ae237085857b2e439"/>
                          <pic:cNvPicPr>
                            <a:picLocks noChangeAspect="1"/>
                          </pic:cNvPicPr>
                        </pic:nvPicPr>
                        <pic:blipFill>
                          <a:blip r:embed="rId9"/>
                          <a:stretch>
                            <a:fillRect/>
                          </a:stretch>
                        </pic:blipFill>
                        <pic:spPr>
                          <a:xfrm>
                            <a:off x="633095" y="-441325"/>
                            <a:ext cx="4746625" cy="453390"/>
                          </a:xfrm>
                          <a:prstGeom prst="rect">
                            <a:avLst/>
                          </a:prstGeom>
                          <a:noFill/>
                          <a:ln>
                            <a:noFill/>
                          </a:ln>
                          <a:effectLst/>
                        </pic:spPr>
                      </pic:pic>
                      <wpg:grpSp>
                        <wpg:cNvPr id="35" name="组合 35"/>
                        <wpg:cNvGrpSpPr/>
                        <wpg:grpSpPr>
                          <a:xfrm>
                            <a:off x="-9525" y="-533400"/>
                            <a:ext cx="5501005" cy="2851785"/>
                            <a:chOff x="-9525" y="-533400"/>
                            <a:chExt cx="5501005" cy="2851785"/>
                          </a:xfrm>
                          <a:effectLst/>
                        </wpg:grpSpPr>
                        <wps:wsp>
                          <wps:cNvPr id="8" name="矩形 8"/>
                          <wps:cNvSpPr/>
                          <wps:spPr>
                            <a:xfrm>
                              <a:off x="-9525" y="-533400"/>
                              <a:ext cx="5481955" cy="661035"/>
                            </a:xfrm>
                            <a:prstGeom prst="rect">
                              <a:avLst/>
                            </a:prstGeom>
                            <a:no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7" name="矩形 27"/>
                          <wps:cNvSpPr/>
                          <wps:spPr>
                            <a:xfrm>
                              <a:off x="9525" y="1657350"/>
                              <a:ext cx="5481955" cy="661035"/>
                            </a:xfrm>
                            <a:prstGeom prst="rect">
                              <a:avLst/>
                            </a:prstGeom>
                            <a:no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g:grpSp>
                    </wpg:wgp>
                  </a:graphicData>
                </a:graphic>
              </wp:anchor>
            </w:drawing>
          </mc:Choice>
          <mc:Fallback>
            <w:pict>
              <v:group id="_x0000_s1026" o:spid="_x0000_s1026" o:spt="203" style="position:absolute;left:0pt;margin-left:3.1pt;margin-top:4.35pt;height:224.55pt;width:433.15pt;z-index:251660288;mso-width-relative:page;mso-height-relative:page;" coordorigin="-9525,-533400" coordsize="5501005,2851785" o:gfxdata="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">
                <o:lock v:ext="edit" aspectratio="f"/>
                <v:shape id="_x0000_s1026" o:spid="_x0000_s1026" o:spt="75" alt="765fe264ea2961ae237085857b2e439" type="#_x0000_t75" style="position:absolute;left:633095;top:-441325;height:453390;width:4746625;" filled="f" o:preferrelative="t" stroked="f" coordsize="21600,21600" o:gfxdata="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ZZSFL4A&#10;AADaAAAADwAAAAAAAAABACAAAAAiAAAAZHJzL2Rvd25yZXYueG1sUEsBAhQAFAAAAAgAh07iQDMv&#10;BZ47AAAAOQAAABAAAAAAAAAAAQAgAAAADQEAAGRycy9zaGFwZXhtbC54bWxQSwUGAAAAAAYABgBb&#10;AQAAtwMAAAAA&#10;">
                  <v:fill on="f" focussize="0,0"/>
                  <v:stroke on="f"/>
                  <v:imagedata r:id="rId9" o:title=""/>
                  <o:lock v:ext="edit" aspectratio="t"/>
                </v:shape>
                <v:group id="_x0000_s1026" o:spid="_x0000_s1026" o:spt="203" style="position:absolute;left:-9525;top:-533400;height:2851785;width:5501005;" coordorigin="-9525,-533400" coordsize="5501005,285178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rect id="_x0000_s1026" o:spid="_x0000_s1026" o:spt="1" style="position:absolute;left:-9525;top:-533400;height:661035;width:5481955;v-text-anchor:middle;" filled="f" stroked="t" coordsize="21600,21600" o:gfxdata="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ABRlLgAAADaAAAA&#10;DwAAAAAAAAABACAAAAAiAAAAZHJzL2Rvd25yZXYueG1sUEsBAhQAFAAAAAgAh07iQDMvBZ47AAAA&#10;OQAAABAAAAAAAAAAAQAgAAAABwEAAGRycy9zaGFwZXhtbC54bWxQSwUGAAAAAAYABgBbAQAAsQMA&#10;AAAA&#10;">
                    <v:fill on="f" focussize="0,0"/>
                    <v:stroke weight="2pt" color="#4F81BD" joinstyle="round"/>
                    <v:imagedata o:title=""/>
                    <o:lock v:ext="edit" aspectratio="f"/>
                  </v:rect>
                  <v:rect id="_x0000_s1026" o:spid="_x0000_s1026" o:spt="1" style="position:absolute;left:9525;top:1657350;height:661035;width:5481955;v-text-anchor:middle;" filled="f" stroked="t" coordsize="21600,21600" o:gfxdata="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uW+GrsAAADb&#10;AAAADwAAAAAAAAABACAAAAAiAAAAZHJzL2Rvd25yZXYueG1sUEsBAhQAFAAAAAgAh07iQDMvBZ47&#10;AAAAOQAAABAAAAAAAAAAAQAgAAAACgEAAGRycy9zaGFwZXhtbC54bWxQSwUGAAAAAAYABgBbAQAA&#10;tAMAAAAA&#10;">
                    <v:fill on="f" focussize="0,0"/>
                    <v:stroke weight="2pt" color="#4F81BD" joinstyle="round"/>
                    <v:imagedata o:title=""/>
                    <o:lock v:ext="edit" aspectratio="f"/>
                  </v:rect>
                </v:group>
              </v:group>
            </w:pict>
          </mc:Fallback>
        </mc:AlternateContent>
      </w:r>
      <w:r>
        <w:drawing>
          <wp:anchor distT="0" distB="0" distL="114300" distR="114300" simplePos="0" relativeHeight="251662336" behindDoc="1" locked="0" layoutInCell="1" allowOverlap="1">
            <wp:simplePos x="0" y="0"/>
            <wp:positionH relativeFrom="column">
              <wp:posOffset>66675</wp:posOffset>
            </wp:positionH>
            <wp:positionV relativeFrom="paragraph">
              <wp:posOffset>135255</wp:posOffset>
            </wp:positionV>
            <wp:extent cx="608965" cy="574040"/>
            <wp:effectExtent l="0" t="0" r="635" b="16510"/>
            <wp:wrapNone/>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0"/>
                    <a:stretch>
                      <a:fillRect/>
                    </a:stretch>
                  </pic:blipFill>
                  <pic:spPr>
                    <a:xfrm>
                      <a:off x="0" y="0"/>
                      <a:ext cx="608965" cy="574040"/>
                    </a:xfrm>
                    <a:prstGeom prst="rect">
                      <a:avLst/>
                    </a:prstGeom>
                    <a:noFill/>
                    <a:ln>
                      <a:noFill/>
                    </a:ln>
                  </pic:spPr>
                </pic:pic>
              </a:graphicData>
            </a:graphic>
          </wp:anchor>
        </w:drawing>
      </w:r>
    </w:p>
    <w:p w14:paraId="4DC94C5A">
      <w:pPr>
        <w:keepNext w:val="0"/>
        <w:keepLines w:val="0"/>
        <w:pageBreakBefore w:val="0"/>
        <w:kinsoku/>
        <w:wordWrap w:val="0"/>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0148184D">
      <w:pPr>
        <w:keepNext w:val="0"/>
        <w:keepLines w:val="0"/>
        <w:pageBreakBefore w:val="0"/>
        <w:kinsoku/>
        <w:wordWrap w:val="0"/>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sz w:val="24"/>
        </w:rPr>
        <mc:AlternateContent>
          <mc:Choice Requires="wpg">
            <w:drawing>
              <wp:anchor distT="0" distB="0" distL="114300" distR="114300" simplePos="0" relativeHeight="251661312" behindDoc="0" locked="0" layoutInCell="1" allowOverlap="1">
                <wp:simplePos x="0" y="0"/>
                <wp:positionH relativeFrom="column">
                  <wp:posOffset>39370</wp:posOffset>
                </wp:positionH>
                <wp:positionV relativeFrom="paragraph">
                  <wp:posOffset>244475</wp:posOffset>
                </wp:positionV>
                <wp:extent cx="5481955" cy="3048635"/>
                <wp:effectExtent l="12700" t="12700" r="29845" b="24765"/>
                <wp:wrapNone/>
                <wp:docPr id="26" name="组合 26"/>
                <wp:cNvGraphicFramePr/>
                <a:graphic xmlns:a="http://schemas.openxmlformats.org/drawingml/2006/main">
                  <a:graphicData uri="http://schemas.microsoft.com/office/word/2010/wordprocessingGroup">
                    <wpg:wgp>
                      <wpg:cNvGrpSpPr/>
                      <wpg:grpSpPr>
                        <a:xfrm>
                          <a:off x="0" y="0"/>
                          <a:ext cx="5481955" cy="3048635"/>
                          <a:chOff x="7586" y="56396"/>
                          <a:chExt cx="8633" cy="4801"/>
                        </a:xfrm>
                      </wpg:grpSpPr>
                      <wpg:grpSp>
                        <wpg:cNvPr id="48" name="组合 48"/>
                        <wpg:cNvGrpSpPr/>
                        <wpg:grpSpPr>
                          <a:xfrm>
                            <a:off x="7586" y="56396"/>
                            <a:ext cx="8633" cy="4801"/>
                            <a:chOff x="0" y="-28575"/>
                            <a:chExt cx="5481955" cy="3048635"/>
                          </a:xfrm>
                          <a:effectLst/>
                        </wpg:grpSpPr>
                        <pic:pic xmlns:pic="http://schemas.openxmlformats.org/drawingml/2006/picture">
                          <pic:nvPicPr>
                            <pic:cNvPr id="6" name="图片 6" descr="64bb667e49e711a10c45a5c0b6e7939"/>
                            <pic:cNvPicPr>
                              <a:picLocks noChangeAspect="1"/>
                            </pic:cNvPicPr>
                          </pic:nvPicPr>
                          <pic:blipFill>
                            <a:blip r:embed="rId11"/>
                            <a:stretch>
                              <a:fillRect/>
                            </a:stretch>
                          </pic:blipFill>
                          <pic:spPr>
                            <a:xfrm>
                              <a:off x="614045" y="60325"/>
                              <a:ext cx="4635500" cy="445770"/>
                            </a:xfrm>
                            <a:prstGeom prst="rect">
                              <a:avLst/>
                            </a:prstGeom>
                            <a:noFill/>
                            <a:ln>
                              <a:noFill/>
                            </a:ln>
                            <a:effectLst/>
                          </pic:spPr>
                        </pic:pic>
                        <wpg:grpSp>
                          <wpg:cNvPr id="36" name="组合 36"/>
                          <wpg:cNvGrpSpPr/>
                          <wpg:grpSpPr>
                            <a:xfrm>
                              <a:off x="0" y="-28575"/>
                              <a:ext cx="5481955" cy="3048635"/>
                              <a:chOff x="0" y="-28575"/>
                              <a:chExt cx="5481955" cy="3048635"/>
                            </a:xfrm>
                            <a:effectLst/>
                          </wpg:grpSpPr>
                          <wps:wsp>
                            <wps:cNvPr id="9" name="矩形 9"/>
                            <wps:cNvSpPr/>
                            <wps:spPr>
                              <a:xfrm>
                                <a:off x="0" y="-28575"/>
                                <a:ext cx="5481955" cy="630555"/>
                              </a:xfrm>
                              <a:prstGeom prst="rect">
                                <a:avLst/>
                              </a:prstGeom>
                              <a:no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1" name="矩形 21"/>
                            <wps:cNvSpPr/>
                            <wps:spPr>
                              <a:xfrm>
                                <a:off x="0" y="2162175"/>
                                <a:ext cx="5481955" cy="857885"/>
                              </a:xfrm>
                              <a:prstGeom prst="rect">
                                <a:avLst/>
                              </a:prstGeom>
                              <a:no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g:grpSp>
                      </wpg:grpSp>
                      <pic:pic xmlns:pic="http://schemas.openxmlformats.org/drawingml/2006/picture">
                        <pic:nvPicPr>
                          <pic:cNvPr id="18" name="图片 5"/>
                          <pic:cNvPicPr>
                            <a:picLocks noChangeAspect="1"/>
                          </pic:cNvPicPr>
                        </pic:nvPicPr>
                        <pic:blipFill>
                          <a:blip r:embed="rId12"/>
                          <a:stretch>
                            <a:fillRect/>
                          </a:stretch>
                        </pic:blipFill>
                        <pic:spPr>
                          <a:xfrm>
                            <a:off x="8631" y="59937"/>
                            <a:ext cx="7487" cy="1130"/>
                          </a:xfrm>
                          <a:prstGeom prst="rect">
                            <a:avLst/>
                          </a:prstGeom>
                          <a:noFill/>
                          <a:ln>
                            <a:noFill/>
                          </a:ln>
                        </pic:spPr>
                      </pic:pic>
                    </wpg:wgp>
                  </a:graphicData>
                </a:graphic>
              </wp:anchor>
            </w:drawing>
          </mc:Choice>
          <mc:Fallback>
            <w:pict>
              <v:group id="_x0000_s1026" o:spid="_x0000_s1026" o:spt="203" style="position:absolute;left:0pt;margin-left:3.1pt;margin-top:19.25pt;height:240.05pt;width:431.65pt;z-index:251661312;mso-width-relative:page;mso-height-relative:page;" coordorigin="7586,56396" coordsize="8633,4801" o:gfxdata="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">
                <o:lock v:ext="edit" aspectratio="f"/>
                <v:group id="_x0000_s1026" o:spid="_x0000_s1026" o:spt="203" style="position:absolute;left:7586;top:56396;height:4801;width:8633;" coordorigin="0,-28575" coordsize="5481955,3048635" o:gfxdata="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Lsg67AAAA2wAAAA8AAAAAAAAAAQAgAAAAIgAAAGRycy9kb3ducmV2LnhtbFBL&#10;AQIUABQAAAAIAIdO4kAzLwWeOwAAADkAAAAVAAAAAAAAAAEAIAAAAAoBAABkcnMvZ3JvdXBzaGFw&#10;ZXhtbC54bWxQSwUGAAAAAAYABgBgAQAAxwMAAAAA&#10;">
                  <o:lock v:ext="edit" aspectratio="f"/>
                  <v:shape id="_x0000_s1026" o:spid="_x0000_s1026" o:spt="75" alt="64bb667e49e711a10c45a5c0b6e7939" type="#_x0000_t75" style="position:absolute;left:614045;top:60325;height:445770;width:4635500;" filled="f" o:preferrelative="t" stroked="f" coordsize="21600,21600" o:gfxdata="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yZzVm/&#10;AAAA2gAAAA8AAAAAAAAAAQAgAAAAIgAAAGRycy9kb3ducmV2LnhtbFBLAQIUABQAAAAIAIdO4kAz&#10;LwWeOwAAADkAAAAQAAAAAAAAAAEAIAAAAA4BAABkcnMvc2hhcGV4bWwueG1sUEsFBgAAAAAGAAYA&#10;WwEAALgDAAAAAA==&#10;">
                    <v:fill on="f" focussize="0,0"/>
                    <v:stroke on="f"/>
                    <v:imagedata r:id="rId11" o:title=""/>
                    <o:lock v:ext="edit" aspectratio="t"/>
                  </v:shape>
                  <v:group id="_x0000_s1026" o:spid="_x0000_s1026" o:spt="203" style="position:absolute;left:0;top:-28575;height:3048635;width:5481955;" coordorigin="0,-28575" coordsize="5481955,3048635" o:gfxdata="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ZHvCavAAAANsAAAAPAAAAAAAAAAEAIAAAACIAAABkcnMvZG93bnJldi54bWxQ&#10;SwECFAAUAAAACACHTuJAMy8FnjsAAAA5AAAAFQAAAAAAAAABACAAAAALAQAAZHJzL2dyb3Vwc2hh&#10;cGV4bWwueG1sUEsFBgAAAAAGAAYAYAEAAMgDAAAAAA==&#10;">
                    <o:lock v:ext="edit" aspectratio="f"/>
                    <v:rect id="_x0000_s1026" o:spid="_x0000_s1026" o:spt="1" style="position:absolute;left:0;top:-28575;height:630555;width:5481955;v-text-anchor:middle;" filled="f" stroked="t" coordsize="21600,21600" o:gfxdata="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0z0D7sAAADa&#10;AAAADwAAAAAAAAABACAAAAAiAAAAZHJzL2Rvd25yZXYueG1sUEsBAhQAFAAAAAgAh07iQDMvBZ47&#10;AAAAOQAAABAAAAAAAAAAAQAgAAAACgEAAGRycy9zaGFwZXhtbC54bWxQSwUGAAAAAAYABgBbAQAA&#10;tAMAAAAA&#10;">
                      <v:fill on="f" focussize="0,0"/>
                      <v:stroke weight="2pt" color="#4F81BD" joinstyle="round"/>
                      <v:imagedata o:title=""/>
                      <o:lock v:ext="edit" aspectratio="f"/>
                    </v:rect>
                    <v:rect id="_x0000_s1026" o:spid="_x0000_s1026" o:spt="1" style="position:absolute;left:0;top:2162175;height:857885;width:5481955;v-text-anchor:middle;" filled="f" stroked="t" coordsize="21600,21600" o:gfxdata="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JAg/W8AAAA&#10;2wAAAA8AAAAAAAAAAQAgAAAAIgAAAGRycy9kb3ducmV2LnhtbFBLAQIUABQAAAAIAIdO4kAzLwWe&#10;OwAAADkAAAAQAAAAAAAAAAEAIAAAAAsBAABkcnMvc2hhcGV4bWwueG1sUEsFBgAAAAAGAAYAWwEA&#10;ALUDAAAAAA==&#10;">
                      <v:fill on="f" focussize="0,0"/>
                      <v:stroke weight="2pt" color="#4F81BD" joinstyle="round"/>
                      <v:imagedata o:title=""/>
                      <o:lock v:ext="edit" aspectratio="f"/>
                    </v:rect>
                  </v:group>
                </v:group>
                <v:shape id="图片 5" o:spid="_x0000_s1026" o:spt="75" type="#_x0000_t75" style="position:absolute;left:8631;top:59937;height:1130;width:7487;" filled="f" o:preferrelative="t" stroked="f" coordsize="21600,21600" o:gfxdata="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HnsWLsAAADb&#10;AAAADwAAAAAAAAABACAAAAAiAAAAZHJzL2Rvd25yZXYueG1sUEsBAhQAFAAAAAgAh07iQDMvBZ47&#10;AAAAOQAAABAAAAAAAAAAAQAgAAAACgEAAGRycy9zaGFwZXhtbC54bWxQSwUGAAAAAAYABgBbAQAA&#10;tAMAAAAA&#10;">
                  <v:fill on="f" focussize="0,0"/>
                  <v:stroke on="f"/>
                  <v:imagedata r:id="rId12" o:title=""/>
                  <o:lock v:ext="edit" aspectratio="t"/>
                </v:shape>
              </v:group>
            </w:pict>
          </mc:Fallback>
        </mc:AlternateContent>
      </w:r>
      <w:r>
        <w:drawing>
          <wp:anchor distT="0" distB="0" distL="114300" distR="114300" simplePos="0" relativeHeight="251662336" behindDoc="1" locked="0" layoutInCell="1" allowOverlap="1">
            <wp:simplePos x="0" y="0"/>
            <wp:positionH relativeFrom="column">
              <wp:posOffset>76200</wp:posOffset>
            </wp:positionH>
            <wp:positionV relativeFrom="paragraph">
              <wp:posOffset>280035</wp:posOffset>
            </wp:positionV>
            <wp:extent cx="591820" cy="534035"/>
            <wp:effectExtent l="0" t="0" r="17780" b="18415"/>
            <wp:wrapNone/>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pic:cNvPicPr>
                  </pic:nvPicPr>
                  <pic:blipFill>
                    <a:blip r:embed="rId13"/>
                    <a:stretch>
                      <a:fillRect/>
                    </a:stretch>
                  </pic:blipFill>
                  <pic:spPr>
                    <a:xfrm>
                      <a:off x="0" y="0"/>
                      <a:ext cx="591820" cy="534035"/>
                    </a:xfrm>
                    <a:prstGeom prst="rect">
                      <a:avLst/>
                    </a:prstGeom>
                    <a:noFill/>
                    <a:ln>
                      <a:noFill/>
                    </a:ln>
                  </pic:spPr>
                </pic:pic>
              </a:graphicData>
            </a:graphic>
          </wp:anchor>
        </w:drawing>
      </w:r>
    </w:p>
    <w:p w14:paraId="382F31FC">
      <w:pPr>
        <w:keepNext w:val="0"/>
        <w:keepLines w:val="0"/>
        <w:pageBreakBefore w:val="0"/>
        <w:kinsoku/>
        <w:wordWrap w:val="0"/>
        <w:overflowPunct/>
        <w:topLinePunct w:val="0"/>
        <w:autoSpaceDE/>
        <w:autoSpaceDN/>
        <w:bidi w:val="0"/>
        <w:adjustRightInd/>
        <w:snapToGrid/>
        <w:spacing w:line="360" w:lineRule="auto"/>
        <w:textAlignment w:val="auto"/>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 xml:space="preserve"> </w:t>
      </w:r>
    </w:p>
    <w:p w14:paraId="61C28108">
      <w:pPr>
        <w:keepNext w:val="0"/>
        <w:keepLines w:val="0"/>
        <w:pageBreakBefore w:val="0"/>
        <w:kinsoku/>
        <w:wordWrap w:val="0"/>
        <w:overflowPunct/>
        <w:topLinePunct w:val="0"/>
        <w:autoSpaceDE/>
        <w:autoSpaceDN/>
        <w:bidi w:val="0"/>
        <w:adjustRightInd/>
        <w:snapToGrid/>
        <w:spacing w:line="360" w:lineRule="auto"/>
        <w:ind w:firstLine="539"/>
        <w:textAlignment w:val="auto"/>
        <w:rPr>
          <w:rFonts w:hint="eastAsia" w:ascii="宋体" w:hAnsi="宋体" w:eastAsia="宋体" w:cs="宋体"/>
          <w:color w:val="333333"/>
          <w:sz w:val="24"/>
          <w:szCs w:val="24"/>
          <w:shd w:val="clear" w:color="auto" w:fill="FFFFFF"/>
        </w:rPr>
      </w:pPr>
    </w:p>
    <w:p w14:paraId="2B9176AF">
      <w:pPr>
        <w:keepNext w:val="0"/>
        <w:keepLines w:val="0"/>
        <w:pageBreakBefore w:val="0"/>
        <w:widowControl w:val="0"/>
        <w:numPr>
          <w:ilvl w:val="0"/>
          <w:numId w:val="2"/>
        </w:numPr>
        <w:kinsoku/>
        <w:wordWrap w:val="0"/>
        <w:overflowPunct/>
        <w:topLinePunct w:val="0"/>
        <w:autoSpaceDE/>
        <w:autoSpaceDN/>
        <w:bidi w:val="0"/>
        <w:adjustRightInd/>
        <w:snapToGrid/>
        <w:spacing w:before="157" w:beforeLines="50" w:line="360" w:lineRule="auto"/>
        <w:ind w:left="0" w:leftChars="0" w:firstLine="482" w:firstLineChars="200"/>
        <w:textAlignment w:val="auto"/>
        <w:rPr>
          <w:rFonts w:hint="eastAsia" w:ascii="宋体" w:hAnsi="宋体" w:eastAsia="宋体" w:cs="宋体"/>
          <w:b/>
          <w:bCs w:val="0"/>
          <w:color w:val="333333"/>
          <w:sz w:val="24"/>
          <w:szCs w:val="24"/>
          <w:shd w:val="clear" w:color="auto" w:fill="FFFFFF"/>
        </w:rPr>
      </w:pPr>
      <w:r>
        <w:rPr>
          <w:rFonts w:hint="eastAsia" w:ascii="宋体" w:hAnsi="宋体" w:eastAsia="宋体" w:cs="宋体"/>
          <w:b/>
          <w:bCs w:val="0"/>
          <w:color w:val="333333"/>
          <w:sz w:val="24"/>
          <w:szCs w:val="24"/>
          <w:shd w:val="clear" w:color="auto" w:fill="FFFFFF"/>
        </w:rPr>
        <w:t>个人选修科目课程在</w:t>
      </w:r>
      <w:r>
        <w:rPr>
          <w:rFonts w:hint="eastAsia" w:ascii="宋体" w:hAnsi="宋体" w:eastAsia="宋体" w:cs="宋体"/>
          <w:b/>
          <w:bCs w:val="0"/>
          <w:color w:val="333333"/>
          <w:sz w:val="24"/>
          <w:szCs w:val="24"/>
          <w:shd w:val="clear" w:color="auto" w:fill="FFFFFF"/>
          <w:lang w:eastAsia="zh-CN"/>
        </w:rPr>
        <w:t>“国培示范”</w:t>
      </w:r>
      <w:r>
        <w:rPr>
          <w:rFonts w:hint="eastAsia" w:ascii="宋体" w:hAnsi="宋体" w:cs="宋体"/>
          <w:b/>
          <w:bCs w:val="0"/>
          <w:color w:val="333333"/>
          <w:sz w:val="24"/>
          <w:szCs w:val="24"/>
          <w:shd w:val="clear" w:color="auto" w:fill="FFFFFF"/>
          <w:lang w:eastAsia="zh-CN"/>
        </w:rPr>
        <w:t>、“学科研修”、“幼教研修”和“特教研修”</w:t>
      </w:r>
      <w:r>
        <w:rPr>
          <w:rFonts w:hint="eastAsia" w:ascii="宋体" w:hAnsi="宋体" w:eastAsia="宋体" w:cs="宋体"/>
          <w:b/>
          <w:bCs w:val="0"/>
          <w:color w:val="333333"/>
          <w:sz w:val="24"/>
          <w:szCs w:val="24"/>
          <w:shd w:val="clear" w:color="auto" w:fill="FFFFFF"/>
        </w:rPr>
        <w:t>模块</w:t>
      </w:r>
    </w:p>
    <w:p w14:paraId="1FFD0F2A">
      <w:pPr>
        <w:keepNext w:val="0"/>
        <w:keepLines w:val="0"/>
        <w:pageBreakBefore w:val="0"/>
        <w:numPr>
          <w:ilvl w:val="0"/>
          <w:numId w:val="0"/>
        </w:numPr>
        <w:kinsoku/>
        <w:wordWrap w:val="0"/>
        <w:overflowPunct/>
        <w:topLinePunct w:val="0"/>
        <w:autoSpaceDE/>
        <w:autoSpaceDN/>
        <w:bidi w:val="0"/>
        <w:adjustRightInd/>
        <w:snapToGrid/>
        <w:spacing w:line="360" w:lineRule="auto"/>
        <w:ind w:leftChars="200"/>
        <w:textAlignment w:val="auto"/>
        <w:rPr>
          <w:rFonts w:hint="eastAsia" w:ascii="宋体" w:hAnsi="宋体" w:eastAsia="宋体" w:cs="宋体"/>
          <w:b/>
          <w:bCs w:val="0"/>
          <w:color w:val="333333"/>
          <w:sz w:val="24"/>
          <w:szCs w:val="24"/>
          <w:shd w:val="clear" w:color="auto" w:fill="FFFFFF"/>
        </w:rPr>
      </w:pPr>
      <w:r>
        <w:drawing>
          <wp:anchor distT="0" distB="0" distL="114300" distR="114300" simplePos="0" relativeHeight="251663360" behindDoc="1" locked="0" layoutInCell="1" allowOverlap="1">
            <wp:simplePos x="0" y="0"/>
            <wp:positionH relativeFrom="column">
              <wp:posOffset>85725</wp:posOffset>
            </wp:positionH>
            <wp:positionV relativeFrom="paragraph">
              <wp:posOffset>133350</wp:posOffset>
            </wp:positionV>
            <wp:extent cx="594360" cy="514985"/>
            <wp:effectExtent l="0" t="0" r="15240" b="18415"/>
            <wp:wrapNone/>
            <wp:docPr id="1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7"/>
                    <pic:cNvPicPr>
                      <a:picLocks noChangeAspect="1"/>
                    </pic:cNvPicPr>
                  </pic:nvPicPr>
                  <pic:blipFill>
                    <a:blip r:embed="rId14"/>
                    <a:stretch>
                      <a:fillRect/>
                    </a:stretch>
                  </pic:blipFill>
                  <pic:spPr>
                    <a:xfrm>
                      <a:off x="0" y="0"/>
                      <a:ext cx="594360" cy="514985"/>
                    </a:xfrm>
                    <a:prstGeom prst="rect">
                      <a:avLst/>
                    </a:prstGeom>
                    <a:noFill/>
                    <a:ln>
                      <a:noFill/>
                    </a:ln>
                  </pic:spPr>
                </pic:pic>
              </a:graphicData>
            </a:graphic>
          </wp:anchor>
        </w:drawing>
      </w:r>
      <w:r>
        <w:drawing>
          <wp:anchor distT="0" distB="0" distL="114300" distR="114300" simplePos="0" relativeHeight="251666432" behindDoc="1" locked="0" layoutInCell="1" allowOverlap="1">
            <wp:simplePos x="0" y="0"/>
            <wp:positionH relativeFrom="column">
              <wp:posOffset>752475</wp:posOffset>
            </wp:positionH>
            <wp:positionV relativeFrom="paragraph">
              <wp:posOffset>228600</wp:posOffset>
            </wp:positionV>
            <wp:extent cx="4642485" cy="368300"/>
            <wp:effectExtent l="0" t="0" r="5715" b="0"/>
            <wp:wrapTight wrapText="bothSides">
              <wp:wrapPolygon>
                <wp:start x="0" y="0"/>
                <wp:lineTo x="0" y="20781"/>
                <wp:lineTo x="21538" y="20781"/>
                <wp:lineTo x="21538" y="0"/>
                <wp:lineTo x="0" y="0"/>
              </wp:wrapPolygon>
            </wp:wrapTight>
            <wp:docPr id="2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4"/>
                    <pic:cNvPicPr>
                      <a:picLocks noChangeAspect="1"/>
                    </pic:cNvPicPr>
                  </pic:nvPicPr>
                  <pic:blipFill>
                    <a:blip r:embed="rId15"/>
                    <a:stretch>
                      <a:fillRect/>
                    </a:stretch>
                  </pic:blipFill>
                  <pic:spPr>
                    <a:xfrm>
                      <a:off x="0" y="0"/>
                      <a:ext cx="4642485" cy="368300"/>
                    </a:xfrm>
                    <a:prstGeom prst="rect">
                      <a:avLst/>
                    </a:prstGeom>
                    <a:noFill/>
                    <a:ln>
                      <a:noFill/>
                    </a:ln>
                  </pic:spPr>
                </pic:pic>
              </a:graphicData>
            </a:graphic>
          </wp:anchor>
        </w:drawing>
      </w:r>
    </w:p>
    <w:p w14:paraId="3EB644D3">
      <w:pPr>
        <w:keepNext w:val="0"/>
        <w:keepLines w:val="0"/>
        <w:pageBreakBefore w:val="0"/>
        <w:numPr>
          <w:ilvl w:val="0"/>
          <w:numId w:val="0"/>
        </w:numPr>
        <w:kinsoku/>
        <w:wordWrap w:val="0"/>
        <w:overflowPunct/>
        <w:topLinePunct w:val="0"/>
        <w:autoSpaceDE/>
        <w:autoSpaceDN/>
        <w:bidi w:val="0"/>
        <w:adjustRightInd/>
        <w:snapToGrid/>
        <w:spacing w:line="360" w:lineRule="auto"/>
        <w:ind w:leftChars="200"/>
        <w:textAlignment w:val="auto"/>
        <w:rPr>
          <w:rFonts w:hint="eastAsia" w:ascii="宋体" w:hAnsi="宋体" w:eastAsia="宋体" w:cs="宋体"/>
          <w:b/>
          <w:bCs w:val="0"/>
          <w:color w:val="333333"/>
          <w:sz w:val="24"/>
          <w:szCs w:val="24"/>
          <w:shd w:val="clear" w:color="auto" w:fill="FFFFFF"/>
        </w:rPr>
      </w:pPr>
    </w:p>
    <w:p w14:paraId="3C7D4EF9">
      <w:pPr>
        <w:keepNext w:val="0"/>
        <w:keepLines w:val="0"/>
        <w:pageBreakBefore w:val="0"/>
        <w:kinsoku/>
        <w:wordWrap w:val="0"/>
        <w:overflowPunct/>
        <w:topLinePunct w:val="0"/>
        <w:autoSpaceDE/>
        <w:autoSpaceDN/>
        <w:bidi w:val="0"/>
        <w:adjustRightInd/>
        <w:snapToGrid/>
        <w:spacing w:line="360" w:lineRule="auto"/>
        <w:ind w:firstLine="539"/>
        <w:textAlignment w:val="auto"/>
        <w:rPr>
          <w:rFonts w:hint="eastAsia" w:ascii="宋体" w:hAnsi="宋体" w:eastAsia="宋体" w:cs="宋体"/>
          <w:color w:val="333333"/>
          <w:sz w:val="24"/>
          <w:szCs w:val="24"/>
          <w:shd w:val="clear" w:color="auto" w:fill="FFFFFF"/>
        </w:rPr>
      </w:pPr>
    </w:p>
    <w:p w14:paraId="3837C14D">
      <w:pPr>
        <w:keepNext w:val="0"/>
        <w:keepLines w:val="0"/>
        <w:pageBreakBefore w:val="0"/>
        <w:kinsoku/>
        <w:wordWrap w:val="0"/>
        <w:overflowPunct/>
        <w:topLinePunct w:val="0"/>
        <w:autoSpaceDE/>
        <w:autoSpaceDN/>
        <w:bidi w:val="0"/>
        <w:adjustRightInd/>
        <w:snapToGrid/>
        <w:spacing w:line="360" w:lineRule="auto"/>
        <w:ind w:firstLine="539"/>
        <w:textAlignment w:val="auto"/>
        <w:rPr>
          <w:rFonts w:hint="eastAsia" w:ascii="宋体" w:hAnsi="宋体" w:eastAsia="宋体" w:cs="宋体"/>
          <w:color w:val="333333"/>
          <w:sz w:val="24"/>
          <w:szCs w:val="24"/>
          <w:shd w:val="clear" w:color="auto" w:fill="FFFFFF"/>
        </w:rPr>
      </w:pPr>
      <w:r>
        <w:drawing>
          <wp:anchor distT="0" distB="0" distL="114300" distR="114300" simplePos="0" relativeHeight="251663360" behindDoc="1" locked="0" layoutInCell="1" allowOverlap="1">
            <wp:simplePos x="0" y="0"/>
            <wp:positionH relativeFrom="column">
              <wp:posOffset>85725</wp:posOffset>
            </wp:positionH>
            <wp:positionV relativeFrom="paragraph">
              <wp:posOffset>102870</wp:posOffset>
            </wp:positionV>
            <wp:extent cx="638810" cy="558165"/>
            <wp:effectExtent l="0" t="0" r="8890" b="13335"/>
            <wp:wrapNone/>
            <wp:docPr id="1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8"/>
                    <pic:cNvPicPr>
                      <a:picLocks noChangeAspect="1"/>
                    </pic:cNvPicPr>
                  </pic:nvPicPr>
                  <pic:blipFill>
                    <a:blip r:embed="rId16"/>
                    <a:stretch>
                      <a:fillRect/>
                    </a:stretch>
                  </pic:blipFill>
                  <pic:spPr>
                    <a:xfrm>
                      <a:off x="0" y="0"/>
                      <a:ext cx="638810" cy="558165"/>
                    </a:xfrm>
                    <a:prstGeom prst="rect">
                      <a:avLst/>
                    </a:prstGeom>
                    <a:noFill/>
                    <a:ln>
                      <a:noFill/>
                    </a:ln>
                  </pic:spPr>
                </pic:pic>
              </a:graphicData>
            </a:graphic>
          </wp:anchor>
        </w:drawing>
      </w:r>
    </w:p>
    <w:p w14:paraId="0EDADAB4">
      <w:pPr>
        <w:keepNext w:val="0"/>
        <w:keepLines w:val="0"/>
        <w:pageBreakBefore w:val="0"/>
        <w:numPr>
          <w:ilvl w:val="0"/>
          <w:numId w:val="0"/>
        </w:numPr>
        <w:kinsoku/>
        <w:overflowPunct/>
        <w:topLinePunct w:val="0"/>
        <w:autoSpaceDE/>
        <w:autoSpaceDN/>
        <w:bidi w:val="0"/>
        <w:adjustRightInd/>
        <w:snapToGrid/>
        <w:spacing w:line="360" w:lineRule="auto"/>
        <w:ind w:leftChars="200"/>
        <w:textAlignment w:val="auto"/>
        <w:rPr>
          <w:rFonts w:hint="eastAsia" w:ascii="宋体" w:hAnsi="宋体" w:eastAsia="宋体" w:cs="宋体"/>
          <w:b/>
          <w:color w:val="333333"/>
          <w:sz w:val="24"/>
          <w:szCs w:val="24"/>
          <w:shd w:val="clear" w:color="auto" w:fill="FFFFFF"/>
        </w:rPr>
      </w:pPr>
    </w:p>
    <w:p w14:paraId="59B39C9B">
      <w:pPr>
        <w:keepNext w:val="0"/>
        <w:keepLines w:val="0"/>
        <w:pageBreakBefore w:val="0"/>
        <w:numPr>
          <w:ilvl w:val="0"/>
          <w:numId w:val="0"/>
        </w:numPr>
        <w:kinsoku/>
        <w:overflowPunct/>
        <w:topLinePunct w:val="0"/>
        <w:autoSpaceDE/>
        <w:autoSpaceDN/>
        <w:bidi w:val="0"/>
        <w:adjustRightInd/>
        <w:snapToGrid/>
        <w:spacing w:line="360" w:lineRule="auto"/>
        <w:ind w:leftChars="200"/>
        <w:textAlignment w:val="auto"/>
        <w:rPr>
          <w:rFonts w:hint="eastAsia" w:ascii="宋体" w:hAnsi="宋体" w:eastAsia="宋体" w:cs="宋体"/>
          <w:b/>
          <w:color w:val="333333"/>
          <w:sz w:val="24"/>
          <w:szCs w:val="24"/>
          <w:shd w:val="clear" w:color="auto" w:fill="FFFFFF"/>
        </w:rPr>
      </w:pPr>
    </w:p>
    <w:p w14:paraId="3EB04317">
      <w:pPr>
        <w:keepNext w:val="0"/>
        <w:keepLines w:val="0"/>
        <w:pageBreakBefore w:val="0"/>
        <w:numPr>
          <w:ilvl w:val="0"/>
          <w:numId w:val="0"/>
        </w:numPr>
        <w:kinsoku/>
        <w:overflowPunct/>
        <w:topLinePunct w:val="0"/>
        <w:autoSpaceDE/>
        <w:autoSpaceDN/>
        <w:bidi w:val="0"/>
        <w:adjustRightInd/>
        <w:snapToGrid/>
        <w:spacing w:line="360" w:lineRule="auto"/>
        <w:ind w:leftChars="200"/>
        <w:textAlignment w:val="auto"/>
        <w:rPr>
          <w:rFonts w:hint="eastAsia" w:ascii="宋体" w:hAnsi="宋体" w:eastAsia="宋体" w:cs="宋体"/>
          <w:b/>
          <w:color w:val="333333"/>
          <w:sz w:val="24"/>
          <w:szCs w:val="24"/>
          <w:shd w:val="clear" w:color="auto" w:fill="FFFFFF"/>
        </w:rPr>
      </w:pPr>
      <w:r>
        <mc:AlternateContent>
          <mc:Choice Requires="wps">
            <w:drawing>
              <wp:anchor distT="0" distB="0" distL="114300" distR="114300" simplePos="0" relativeHeight="251664384" behindDoc="0" locked="0" layoutInCell="1" allowOverlap="1">
                <wp:simplePos x="0" y="0"/>
                <wp:positionH relativeFrom="column">
                  <wp:posOffset>-4875530</wp:posOffset>
                </wp:positionH>
                <wp:positionV relativeFrom="paragraph">
                  <wp:posOffset>49530</wp:posOffset>
                </wp:positionV>
                <wp:extent cx="5481955" cy="566420"/>
                <wp:effectExtent l="12700" t="12700" r="29845" b="30480"/>
                <wp:wrapNone/>
                <wp:docPr id="20" name="矩形 20"/>
                <wp:cNvGraphicFramePr/>
                <a:graphic xmlns:a="http://schemas.openxmlformats.org/drawingml/2006/main">
                  <a:graphicData uri="http://schemas.microsoft.com/office/word/2010/wordprocessingShape">
                    <wps:wsp>
                      <wps:cNvSpPr/>
                      <wps:spPr>
                        <a:xfrm>
                          <a:off x="0" y="0"/>
                          <a:ext cx="5481955" cy="566420"/>
                        </a:xfrm>
                        <a:prstGeom prst="rect">
                          <a:avLst/>
                        </a:prstGeom>
                        <a:no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83.9pt;margin-top:3.9pt;height:44.6pt;width:431.65pt;z-index:251664384;v-text-anchor:middle;mso-width-relative:page;mso-height-relative:page;" filled="f" stroked="t" coordsize="21600,21600" o:gfxdata="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JlK9v1QAAAAgBAAAPAAAAAAAAAAEAIAAAACIAAABkcnMvZG93bnJldi54bWxQSwECFAAU&#10;AAAACACHTuJA9cAjeGYCAADEBAAADgAAAAAAAAABACAAAAAkAQAAZHJzL2Uyb0RvYy54bWxQSwUG&#10;AAAAAAYABgBZAQAA/AUAAAAA&#10;">
                <v:fill on="f" focussize="0,0"/>
                <v:stroke weight="2pt" color="#4F81BD" joinstyle="round"/>
                <v:imagedata o:title=""/>
                <o:lock v:ext="edit" aspectratio="f"/>
              </v:rect>
            </w:pict>
          </mc:Fallback>
        </mc:AlternateContent>
      </w:r>
      <w:r>
        <w:drawing>
          <wp:anchor distT="0" distB="0" distL="114300" distR="114300" simplePos="0" relativeHeight="251665408" behindDoc="1" locked="0" layoutInCell="1" allowOverlap="1">
            <wp:simplePos x="0" y="0"/>
            <wp:positionH relativeFrom="column">
              <wp:posOffset>85725</wp:posOffset>
            </wp:positionH>
            <wp:positionV relativeFrom="paragraph">
              <wp:posOffset>102870</wp:posOffset>
            </wp:positionV>
            <wp:extent cx="668655" cy="457835"/>
            <wp:effectExtent l="0" t="0" r="36195" b="37465"/>
            <wp:wrapTight wrapText="bothSides">
              <wp:wrapPolygon>
                <wp:start x="0" y="0"/>
                <wp:lineTo x="0" y="20671"/>
                <wp:lineTo x="20923" y="20671"/>
                <wp:lineTo x="20923" y="0"/>
                <wp:lineTo x="0" y="0"/>
              </wp:wrapPolygon>
            </wp:wrapTight>
            <wp:docPr id="2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
                    <pic:cNvPicPr>
                      <a:picLocks noChangeAspect="1"/>
                    </pic:cNvPicPr>
                  </pic:nvPicPr>
                  <pic:blipFill>
                    <a:blip r:embed="rId17"/>
                    <a:stretch>
                      <a:fillRect/>
                    </a:stretch>
                  </pic:blipFill>
                  <pic:spPr>
                    <a:xfrm>
                      <a:off x="0" y="0"/>
                      <a:ext cx="668655" cy="457835"/>
                    </a:xfrm>
                    <a:prstGeom prst="rect">
                      <a:avLst/>
                    </a:prstGeom>
                    <a:noFill/>
                    <a:ln>
                      <a:noFill/>
                    </a:ln>
                  </pic:spPr>
                </pic:pic>
              </a:graphicData>
            </a:graphic>
          </wp:anchor>
        </w:drawing>
      </w:r>
      <w:r>
        <w:drawing>
          <wp:anchor distT="0" distB="0" distL="114300" distR="114300" simplePos="0" relativeHeight="251663360" behindDoc="1" locked="0" layoutInCell="1" allowOverlap="1">
            <wp:simplePos x="0" y="0"/>
            <wp:positionH relativeFrom="column">
              <wp:posOffset>695325</wp:posOffset>
            </wp:positionH>
            <wp:positionV relativeFrom="paragraph">
              <wp:posOffset>169545</wp:posOffset>
            </wp:positionV>
            <wp:extent cx="4109085" cy="318135"/>
            <wp:effectExtent l="0" t="0" r="5715" b="5715"/>
            <wp:wrapTight wrapText="bothSides">
              <wp:wrapPolygon>
                <wp:start x="0" y="0"/>
                <wp:lineTo x="0" y="20005"/>
                <wp:lineTo x="21530" y="20005"/>
                <wp:lineTo x="21530" y="0"/>
                <wp:lineTo x="0" y="0"/>
              </wp:wrapPolygon>
            </wp:wrapTight>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pic:cNvPicPr>
                      <a:picLocks noChangeAspect="1"/>
                    </pic:cNvPicPr>
                  </pic:nvPicPr>
                  <pic:blipFill>
                    <a:blip r:embed="rId18"/>
                    <a:stretch>
                      <a:fillRect/>
                    </a:stretch>
                  </pic:blipFill>
                  <pic:spPr>
                    <a:xfrm>
                      <a:off x="0" y="0"/>
                      <a:ext cx="4109085" cy="318135"/>
                    </a:xfrm>
                    <a:prstGeom prst="rect">
                      <a:avLst/>
                    </a:prstGeom>
                    <a:noFill/>
                    <a:ln>
                      <a:noFill/>
                    </a:ln>
                  </pic:spPr>
                </pic:pic>
              </a:graphicData>
            </a:graphic>
          </wp:anchor>
        </w:drawing>
      </w:r>
    </w:p>
    <w:p w14:paraId="3A0FD8F6">
      <w:pPr>
        <w:keepNext w:val="0"/>
        <w:keepLines w:val="0"/>
        <w:pageBreakBefore w:val="0"/>
        <w:numPr>
          <w:ilvl w:val="0"/>
          <w:numId w:val="0"/>
        </w:numPr>
        <w:kinsoku/>
        <w:overflowPunct/>
        <w:topLinePunct w:val="0"/>
        <w:autoSpaceDE/>
        <w:autoSpaceDN/>
        <w:bidi w:val="0"/>
        <w:adjustRightInd/>
        <w:snapToGrid/>
        <w:spacing w:line="360" w:lineRule="auto"/>
        <w:ind w:leftChars="200"/>
        <w:textAlignment w:val="auto"/>
        <w:rPr>
          <w:rFonts w:hint="eastAsia" w:ascii="宋体" w:hAnsi="宋体" w:eastAsia="宋体" w:cs="宋体"/>
          <w:b/>
          <w:color w:val="333333"/>
          <w:sz w:val="24"/>
          <w:szCs w:val="24"/>
          <w:shd w:val="clear" w:color="auto" w:fill="FFFFFF"/>
        </w:rPr>
      </w:pPr>
    </w:p>
    <w:p w14:paraId="30D267D4">
      <w:pPr>
        <w:keepNext w:val="0"/>
        <w:keepLines w:val="0"/>
        <w:pageBreakBefore w:val="0"/>
        <w:numPr>
          <w:ilvl w:val="0"/>
          <w:numId w:val="0"/>
        </w:numPr>
        <w:kinsoku/>
        <w:overflowPunct/>
        <w:topLinePunct w:val="0"/>
        <w:autoSpaceDE/>
        <w:autoSpaceDN/>
        <w:bidi w:val="0"/>
        <w:adjustRightInd/>
        <w:snapToGrid/>
        <w:spacing w:line="360" w:lineRule="auto"/>
        <w:ind w:leftChars="200"/>
        <w:textAlignment w:val="auto"/>
        <w:rPr>
          <w:rFonts w:hint="eastAsia" w:ascii="宋体" w:hAnsi="宋体" w:eastAsia="宋体" w:cs="宋体"/>
          <w:b/>
          <w:color w:val="333333"/>
          <w:sz w:val="24"/>
          <w:szCs w:val="24"/>
          <w:shd w:val="clear" w:color="auto" w:fill="FFFFFF"/>
        </w:rPr>
      </w:pPr>
      <w:r>
        <w:drawing>
          <wp:anchor distT="0" distB="0" distL="114300" distR="114300" simplePos="0" relativeHeight="251668480" behindDoc="1" locked="0" layoutInCell="1" allowOverlap="1">
            <wp:simplePos x="0" y="0"/>
            <wp:positionH relativeFrom="column">
              <wp:posOffset>733425</wp:posOffset>
            </wp:positionH>
            <wp:positionV relativeFrom="paragraph">
              <wp:posOffset>289560</wp:posOffset>
            </wp:positionV>
            <wp:extent cx="4144010" cy="326390"/>
            <wp:effectExtent l="0" t="0" r="8890" b="54610"/>
            <wp:wrapTight wrapText="bothSides">
              <wp:wrapPolygon>
                <wp:start x="0" y="0"/>
                <wp:lineTo x="0" y="20171"/>
                <wp:lineTo x="21547" y="20171"/>
                <wp:lineTo x="21547" y="0"/>
                <wp:lineTo x="0" y="0"/>
              </wp:wrapPolygon>
            </wp:wrapTight>
            <wp:docPr id="2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6"/>
                    <pic:cNvPicPr>
                      <a:picLocks noChangeAspect="1"/>
                    </pic:cNvPicPr>
                  </pic:nvPicPr>
                  <pic:blipFill>
                    <a:blip r:embed="rId19"/>
                    <a:stretch>
                      <a:fillRect/>
                    </a:stretch>
                  </pic:blipFill>
                  <pic:spPr>
                    <a:xfrm>
                      <a:off x="0" y="0"/>
                      <a:ext cx="4144010" cy="326390"/>
                    </a:xfrm>
                    <a:prstGeom prst="rect">
                      <a:avLst/>
                    </a:prstGeom>
                    <a:noFill/>
                    <a:ln>
                      <a:noFill/>
                    </a:ln>
                  </pic:spPr>
                </pic:pic>
              </a:graphicData>
            </a:graphic>
          </wp:anchor>
        </w:drawing>
      </w:r>
      <w:r>
        <w:drawing>
          <wp:anchor distT="0" distB="0" distL="114300" distR="114300" simplePos="0" relativeHeight="251668480" behindDoc="1" locked="0" layoutInCell="1" allowOverlap="1">
            <wp:simplePos x="0" y="0"/>
            <wp:positionH relativeFrom="column">
              <wp:posOffset>114300</wp:posOffset>
            </wp:positionH>
            <wp:positionV relativeFrom="paragraph">
              <wp:posOffset>175260</wp:posOffset>
            </wp:positionV>
            <wp:extent cx="600075" cy="514350"/>
            <wp:effectExtent l="0" t="0" r="9525" b="0"/>
            <wp:wrapNone/>
            <wp:docPr id="2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
                    <pic:cNvPicPr>
                      <a:picLocks noChangeAspect="1"/>
                    </pic:cNvPicPr>
                  </pic:nvPicPr>
                  <pic:blipFill>
                    <a:blip r:embed="rId20"/>
                    <a:stretch>
                      <a:fillRect/>
                    </a:stretch>
                  </pic:blipFill>
                  <pic:spPr>
                    <a:xfrm>
                      <a:off x="0" y="0"/>
                      <a:ext cx="600075" cy="514350"/>
                    </a:xfrm>
                    <a:prstGeom prst="rect">
                      <a:avLst/>
                    </a:prstGeom>
                    <a:noFill/>
                    <a:ln>
                      <a:noFill/>
                    </a:ln>
                  </pic:spPr>
                </pic:pic>
              </a:graphicData>
            </a:graphic>
          </wp:anchor>
        </w:drawing>
      </w:r>
      <w:r>
        <mc:AlternateContent>
          <mc:Choice Requires="wps">
            <w:drawing>
              <wp:anchor distT="0" distB="0" distL="114300" distR="114300" simplePos="0" relativeHeight="251667456" behindDoc="0" locked="0" layoutInCell="1" allowOverlap="1">
                <wp:simplePos x="0" y="0"/>
                <wp:positionH relativeFrom="column">
                  <wp:posOffset>29845</wp:posOffset>
                </wp:positionH>
                <wp:positionV relativeFrom="paragraph">
                  <wp:posOffset>137160</wp:posOffset>
                </wp:positionV>
                <wp:extent cx="5481955" cy="566420"/>
                <wp:effectExtent l="12700" t="12700" r="29845" b="30480"/>
                <wp:wrapNone/>
                <wp:docPr id="24" name="矩形 24"/>
                <wp:cNvGraphicFramePr/>
                <a:graphic xmlns:a="http://schemas.openxmlformats.org/drawingml/2006/main">
                  <a:graphicData uri="http://schemas.microsoft.com/office/word/2010/wordprocessingShape">
                    <wps:wsp>
                      <wps:cNvSpPr/>
                      <wps:spPr>
                        <a:xfrm>
                          <a:off x="0" y="0"/>
                          <a:ext cx="5481955" cy="566420"/>
                        </a:xfrm>
                        <a:prstGeom prst="rect">
                          <a:avLst/>
                        </a:prstGeom>
                        <a:noFill/>
                        <a:ln w="25400" cap="flat" cmpd="sng" algn="ctr">
                          <a:solidFill>
                            <a:srgbClr val="4F81BD"/>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35pt;margin-top:10.8pt;height:44.6pt;width:431.65pt;z-index:251667456;v-text-anchor:middle;mso-width-relative:page;mso-height-relative:page;" filled="f" stroked="t" coordsize="21600,21600" o:gfxdata="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EpGmS9UAAAAIAQAADwAAAAAAAAABACAAAAAiAAAAZHJzL2Rvd25yZXYueG1sUEsBAhQA&#10;FAAAAAgAh07iQJOBZMNnAgAAxAQAAA4AAAAAAAAAAQAgAAAAJAEAAGRycy9lMm9Eb2MueG1sUEsF&#10;BgAAAAAGAAYAWQEAAP0FAAAAAA==&#10;">
                <v:fill on="f" focussize="0,0"/>
                <v:stroke weight="2pt" color="#4F81BD" joinstyle="round"/>
                <v:imagedata o:title=""/>
                <o:lock v:ext="edit" aspectratio="f"/>
              </v:rect>
            </w:pict>
          </mc:Fallback>
        </mc:AlternateContent>
      </w:r>
    </w:p>
    <w:p w14:paraId="11B1E394">
      <w:pPr>
        <w:keepNext w:val="0"/>
        <w:keepLines w:val="0"/>
        <w:pageBreakBefore w:val="0"/>
        <w:numPr>
          <w:ilvl w:val="0"/>
          <w:numId w:val="0"/>
        </w:numPr>
        <w:kinsoku/>
        <w:overflowPunct/>
        <w:topLinePunct w:val="0"/>
        <w:autoSpaceDE/>
        <w:autoSpaceDN/>
        <w:bidi w:val="0"/>
        <w:adjustRightInd/>
        <w:snapToGrid/>
        <w:spacing w:line="360" w:lineRule="auto"/>
        <w:ind w:leftChars="200"/>
        <w:textAlignment w:val="auto"/>
        <w:rPr>
          <w:rFonts w:hint="eastAsia" w:ascii="宋体" w:hAnsi="宋体" w:eastAsia="宋体" w:cs="宋体"/>
          <w:b/>
          <w:color w:val="333333"/>
          <w:sz w:val="24"/>
          <w:szCs w:val="24"/>
          <w:shd w:val="clear" w:color="auto" w:fill="FFFFFF"/>
        </w:rPr>
      </w:pPr>
    </w:p>
    <w:p w14:paraId="7AA90CC9">
      <w:pPr>
        <w:keepNext w:val="0"/>
        <w:keepLines w:val="0"/>
        <w:pageBreakBefore w:val="0"/>
        <w:numPr>
          <w:ilvl w:val="0"/>
          <w:numId w:val="0"/>
        </w:numPr>
        <w:kinsoku/>
        <w:overflowPunct/>
        <w:topLinePunct w:val="0"/>
        <w:autoSpaceDE/>
        <w:autoSpaceDN/>
        <w:bidi w:val="0"/>
        <w:adjustRightInd/>
        <w:snapToGrid/>
        <w:spacing w:line="360" w:lineRule="auto"/>
        <w:ind w:leftChars="200"/>
        <w:textAlignment w:val="auto"/>
        <w:rPr>
          <w:rFonts w:hint="eastAsia" w:ascii="宋体" w:hAnsi="宋体" w:eastAsia="宋体" w:cs="宋体"/>
          <w:b/>
          <w:color w:val="333333"/>
          <w:sz w:val="24"/>
          <w:szCs w:val="24"/>
          <w:shd w:val="clear" w:color="auto" w:fill="FFFFFF"/>
        </w:rPr>
      </w:pPr>
    </w:p>
    <w:p w14:paraId="1373168D">
      <w:pPr>
        <w:keepNext w:val="0"/>
        <w:keepLines w:val="0"/>
        <w:pageBreakBefore w:val="0"/>
        <w:numPr>
          <w:ilvl w:val="0"/>
          <w:numId w:val="2"/>
        </w:numPr>
        <w:kinsoku/>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color w:val="333333"/>
          <w:sz w:val="24"/>
          <w:szCs w:val="24"/>
          <w:shd w:val="clear" w:color="auto" w:fill="FFFFFF"/>
        </w:rPr>
      </w:pPr>
      <w:r>
        <w:rPr>
          <w:rFonts w:hint="eastAsia" w:ascii="宋体" w:hAnsi="宋体" w:eastAsia="宋体" w:cs="宋体"/>
          <w:b/>
          <w:color w:val="333333"/>
          <w:sz w:val="24"/>
          <w:szCs w:val="24"/>
          <w:shd w:val="clear" w:color="auto" w:fill="FFFFFF"/>
        </w:rPr>
        <w:t>点击相应的栏目或模块进行学习</w:t>
      </w:r>
    </w:p>
    <w:p w14:paraId="79B2B0C5">
      <w:pPr>
        <w:keepNext w:val="0"/>
        <w:keepLines w:val="0"/>
        <w:pageBreakBefore w:val="0"/>
        <w:kinsoku/>
        <w:overflowPunct/>
        <w:topLinePunct w:val="0"/>
        <w:autoSpaceDE/>
        <w:autoSpaceDN/>
        <w:bidi w:val="0"/>
        <w:adjustRightInd/>
        <w:snapToGrid/>
        <w:spacing w:line="360" w:lineRule="auto"/>
        <w:ind w:firstLine="456" w:firstLineChars="200"/>
        <w:textAlignment w:val="auto"/>
        <w:rPr>
          <w:rFonts w:hint="eastAsia" w:ascii="宋体" w:hAnsi="宋体" w:eastAsia="宋体" w:cs="宋体"/>
          <w:color w:val="333333"/>
          <w:spacing w:val="-6"/>
          <w:sz w:val="24"/>
          <w:szCs w:val="24"/>
          <w:shd w:val="clear" w:color="auto" w:fill="FFFFFF"/>
        </w:rPr>
      </w:pPr>
      <w:r>
        <w:rPr>
          <w:rFonts w:hint="eastAsia" w:ascii="宋体" w:hAnsi="宋体" w:cs="宋体"/>
          <w:color w:val="333333"/>
          <w:spacing w:val="-6"/>
          <w:sz w:val="24"/>
          <w:szCs w:val="24"/>
          <w:shd w:val="clear" w:color="auto" w:fill="FFFFFF"/>
          <w:lang w:eastAsia="zh-CN"/>
        </w:rPr>
        <w:t>按“课程必达观看比率”要求</w:t>
      </w:r>
      <w:r>
        <w:rPr>
          <w:rFonts w:hint="eastAsia" w:ascii="宋体" w:hAnsi="宋体" w:eastAsia="宋体" w:cs="宋体"/>
          <w:color w:val="333333"/>
          <w:spacing w:val="-6"/>
          <w:sz w:val="24"/>
          <w:szCs w:val="24"/>
          <w:shd w:val="clear" w:color="auto" w:fill="FFFFFF"/>
        </w:rPr>
        <w:t>观看所选视频，才可获得该视频对应的认定学时。</w:t>
      </w:r>
    </w:p>
    <w:p w14:paraId="53D474F6">
      <w:pPr>
        <w:keepNext w:val="0"/>
        <w:keepLines w:val="0"/>
        <w:pageBreakBefore w:val="0"/>
        <w:numPr>
          <w:ilvl w:val="0"/>
          <w:numId w:val="2"/>
        </w:numPr>
        <w:kinsoku/>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color w:val="333333"/>
          <w:sz w:val="24"/>
          <w:szCs w:val="24"/>
          <w:shd w:val="clear" w:color="auto" w:fill="FFFFFF"/>
        </w:rPr>
      </w:pPr>
      <w:r>
        <w:rPr>
          <w:rFonts w:hint="eastAsia" w:ascii="宋体" w:hAnsi="宋体" w:eastAsia="宋体" w:cs="宋体"/>
          <w:b/>
          <w:color w:val="333333"/>
          <w:sz w:val="24"/>
          <w:szCs w:val="24"/>
          <w:shd w:val="clear" w:color="auto" w:fill="FFFFFF"/>
        </w:rPr>
        <w:t>截图保存课程学习情况</w:t>
      </w:r>
    </w:p>
    <w:p w14:paraId="186C240D">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FF0000"/>
          <w:sz w:val="24"/>
          <w:szCs w:val="24"/>
          <w:shd w:val="clear" w:color="auto" w:fill="FFFFFF"/>
        </w:rPr>
      </w:pPr>
      <w:r>
        <w:rPr>
          <w:rFonts w:hint="eastAsia" w:ascii="宋体" w:hAnsi="宋体" w:eastAsia="宋体" w:cs="宋体"/>
          <w:color w:val="333333"/>
          <w:sz w:val="24"/>
          <w:szCs w:val="24"/>
          <w:shd w:val="clear" w:color="auto" w:fill="FFFFFF"/>
        </w:rPr>
        <w:t>教师获得的学时，以完成课程学习的页面截图作为凭证，截图应包括三要素：教师本人姓名、课程主题和课程页面右侧显示的“</w:t>
      </w:r>
      <w:r>
        <w:rPr>
          <w:rFonts w:hint="eastAsia" w:ascii="宋体" w:hAnsi="宋体" w:cs="宋体"/>
          <w:color w:val="333333"/>
          <w:sz w:val="24"/>
          <w:szCs w:val="24"/>
          <w:shd w:val="clear" w:color="auto" w:fill="FFFFFF"/>
          <w:lang w:val="en-US" w:eastAsia="zh-CN"/>
        </w:rPr>
        <w:t>X</w:t>
      </w:r>
      <w:r>
        <w:rPr>
          <w:rFonts w:hint="eastAsia" w:ascii="宋体" w:hAnsi="宋体" w:eastAsia="宋体" w:cs="宋体"/>
          <w:color w:val="333333"/>
          <w:sz w:val="24"/>
          <w:szCs w:val="24"/>
          <w:shd w:val="clear" w:color="auto" w:fill="FFFFFF"/>
        </w:rPr>
        <w:t>%已学习”部分</w:t>
      </w:r>
      <w:r>
        <w:rPr>
          <w:rFonts w:hint="eastAsia" w:ascii="宋体" w:hAnsi="宋体" w:eastAsia="宋体" w:cs="宋体"/>
          <w:color w:val="333333"/>
          <w:sz w:val="24"/>
          <w:szCs w:val="24"/>
          <w:shd w:val="clear" w:color="auto" w:fill="FFFFFF"/>
          <w:lang w:eastAsia="zh-CN"/>
        </w:rPr>
        <w:t>。专业课</w:t>
      </w:r>
      <w:r>
        <w:rPr>
          <w:rFonts w:hint="eastAsia" w:ascii="宋体" w:hAnsi="宋体" w:cs="宋体"/>
          <w:color w:val="333333"/>
          <w:sz w:val="24"/>
          <w:szCs w:val="24"/>
          <w:shd w:val="clear" w:color="auto" w:fill="FFFFFF"/>
          <w:lang w:eastAsia="zh-CN"/>
        </w:rPr>
        <w:t>每个课程达</w:t>
      </w:r>
      <w:r>
        <w:rPr>
          <w:rFonts w:hint="eastAsia" w:ascii="宋体" w:hAnsi="宋体" w:cs="宋体"/>
          <w:color w:val="333333"/>
          <w:sz w:val="24"/>
          <w:szCs w:val="24"/>
          <w:shd w:val="clear" w:color="auto" w:fill="FFFFFF"/>
          <w:lang w:val="en-US" w:eastAsia="zh-CN"/>
        </w:rPr>
        <w:t>100%，</w:t>
      </w:r>
      <w:r>
        <w:rPr>
          <w:rFonts w:hint="eastAsia" w:ascii="宋体" w:hAnsi="宋体" w:eastAsia="宋体" w:cs="宋体"/>
          <w:color w:val="333333"/>
          <w:sz w:val="24"/>
          <w:szCs w:val="24"/>
          <w:shd w:val="clear" w:color="auto" w:fill="FFFFFF"/>
          <w:lang w:eastAsia="zh-CN"/>
        </w:rPr>
        <w:t>截图</w:t>
      </w:r>
      <w:r>
        <w:rPr>
          <w:rFonts w:hint="eastAsia" w:ascii="宋体" w:hAnsi="宋体" w:eastAsia="宋体" w:cs="宋体"/>
          <w:color w:val="333333"/>
          <w:sz w:val="24"/>
          <w:szCs w:val="24"/>
          <w:shd w:val="clear" w:color="auto" w:fill="FFFFFF"/>
        </w:rPr>
        <w:t>如</w:t>
      </w:r>
      <w:r>
        <w:rPr>
          <w:rFonts w:hint="eastAsia" w:ascii="宋体" w:hAnsi="宋体" w:eastAsia="宋体" w:cs="宋体"/>
          <w:b/>
          <w:bCs/>
          <w:color w:val="333333"/>
          <w:sz w:val="24"/>
          <w:szCs w:val="24"/>
          <w:shd w:val="clear" w:color="auto" w:fill="FFFFFF"/>
          <w:lang w:eastAsia="zh-CN"/>
        </w:rPr>
        <w:t>图一</w:t>
      </w:r>
      <w:r>
        <w:rPr>
          <w:rFonts w:hint="eastAsia" w:ascii="宋体" w:hAnsi="宋体" w:eastAsia="宋体" w:cs="宋体"/>
          <w:color w:val="333333"/>
          <w:sz w:val="24"/>
          <w:szCs w:val="24"/>
          <w:shd w:val="clear" w:color="auto" w:fill="FFFFFF"/>
          <w:lang w:eastAsia="zh-CN"/>
        </w:rPr>
        <w:t>所示</w:t>
      </w:r>
      <w:r>
        <w:rPr>
          <w:rFonts w:hint="eastAsia" w:ascii="宋体" w:hAnsi="宋体" w:cs="宋体"/>
          <w:color w:val="333333"/>
          <w:sz w:val="24"/>
          <w:szCs w:val="24"/>
          <w:shd w:val="clear" w:color="auto" w:fill="FFFFFF"/>
          <w:lang w:eastAsia="zh-CN"/>
        </w:rPr>
        <w:t>；</w:t>
      </w:r>
      <w:r>
        <w:rPr>
          <w:rFonts w:hint="eastAsia" w:ascii="宋体" w:hAnsi="宋体" w:eastAsia="宋体" w:cs="宋体"/>
          <w:color w:val="333333"/>
          <w:sz w:val="24"/>
          <w:szCs w:val="24"/>
          <w:shd w:val="clear" w:color="auto" w:fill="FFFFFF"/>
          <w:lang w:eastAsia="zh-CN"/>
        </w:rPr>
        <w:t>个人选修科目</w:t>
      </w:r>
      <w:r>
        <w:rPr>
          <w:rFonts w:hint="eastAsia" w:ascii="宋体" w:hAnsi="宋体" w:cs="宋体"/>
          <w:color w:val="333333"/>
          <w:sz w:val="24"/>
          <w:szCs w:val="24"/>
          <w:shd w:val="clear" w:color="auto" w:fill="FFFFFF"/>
          <w:lang w:eastAsia="zh-CN"/>
        </w:rPr>
        <w:t>的</w:t>
      </w:r>
      <w:r>
        <w:rPr>
          <w:rFonts w:hint="eastAsia" w:ascii="宋体" w:hAnsi="宋体" w:eastAsia="宋体" w:cs="宋体"/>
          <w:b w:val="0"/>
          <w:bCs/>
          <w:color w:val="333333"/>
          <w:sz w:val="24"/>
          <w:szCs w:val="24"/>
          <w:shd w:val="clear" w:color="auto" w:fill="FFFFFF"/>
          <w:lang w:eastAsia="zh-CN"/>
        </w:rPr>
        <w:t>“</w:t>
      </w:r>
      <w:r>
        <w:rPr>
          <w:rFonts w:hint="eastAsia" w:ascii="宋体" w:hAnsi="宋体" w:eastAsia="宋体" w:cs="宋体"/>
          <w:b/>
          <w:color w:val="333333"/>
          <w:sz w:val="24"/>
          <w:szCs w:val="24"/>
          <w:shd w:val="clear" w:color="auto" w:fill="FFFFFF"/>
          <w:lang w:eastAsia="zh-CN"/>
        </w:rPr>
        <w:t>师生心理调适与提升积极心态</w:t>
      </w:r>
      <w:r>
        <w:rPr>
          <w:rFonts w:hint="eastAsia" w:ascii="宋体" w:hAnsi="宋体" w:eastAsia="宋体" w:cs="宋体"/>
          <w:b w:val="0"/>
          <w:bCs/>
          <w:color w:val="333333"/>
          <w:sz w:val="24"/>
          <w:szCs w:val="24"/>
          <w:shd w:val="clear" w:color="auto" w:fill="FFFFFF"/>
          <w:lang w:eastAsia="zh-CN"/>
        </w:rPr>
        <w:t>”</w:t>
      </w:r>
      <w:r>
        <w:rPr>
          <w:rFonts w:hint="eastAsia" w:ascii="宋体" w:hAnsi="宋体" w:cs="宋体"/>
          <w:b w:val="0"/>
          <w:bCs/>
          <w:color w:val="333333"/>
          <w:sz w:val="24"/>
          <w:szCs w:val="24"/>
          <w:shd w:val="clear" w:color="auto" w:fill="FFFFFF"/>
          <w:lang w:eastAsia="zh-CN"/>
        </w:rPr>
        <w:t>达</w:t>
      </w:r>
      <w:r>
        <w:rPr>
          <w:rFonts w:hint="eastAsia" w:ascii="宋体" w:hAnsi="宋体" w:cs="宋体"/>
          <w:b w:val="0"/>
          <w:bCs/>
          <w:color w:val="333333"/>
          <w:sz w:val="24"/>
          <w:szCs w:val="24"/>
          <w:shd w:val="clear" w:color="auto" w:fill="FFFFFF"/>
          <w:lang w:val="en-US" w:eastAsia="zh-CN"/>
        </w:rPr>
        <w:t>100%，截图</w:t>
      </w:r>
      <w:r>
        <w:rPr>
          <w:rFonts w:hint="eastAsia" w:ascii="宋体" w:hAnsi="宋体" w:eastAsia="宋体" w:cs="宋体"/>
          <w:color w:val="333333"/>
          <w:sz w:val="24"/>
          <w:szCs w:val="24"/>
          <w:shd w:val="clear" w:color="auto" w:fill="FFFFFF"/>
          <w:lang w:eastAsia="zh-CN"/>
        </w:rPr>
        <w:t>如</w:t>
      </w:r>
      <w:r>
        <w:rPr>
          <w:rFonts w:hint="eastAsia" w:ascii="宋体" w:hAnsi="宋体" w:eastAsia="宋体" w:cs="宋体"/>
          <w:b/>
          <w:bCs/>
          <w:color w:val="333333"/>
          <w:sz w:val="24"/>
          <w:szCs w:val="24"/>
          <w:shd w:val="clear" w:color="auto" w:fill="FFFFFF"/>
          <w:lang w:eastAsia="zh-CN"/>
        </w:rPr>
        <w:t>图二</w:t>
      </w:r>
      <w:r>
        <w:rPr>
          <w:rFonts w:hint="eastAsia" w:ascii="宋体" w:hAnsi="宋体" w:eastAsia="宋体" w:cs="宋体"/>
          <w:color w:val="333333"/>
          <w:sz w:val="24"/>
          <w:szCs w:val="24"/>
          <w:shd w:val="clear" w:color="auto" w:fill="FFFFFF"/>
          <w:lang w:eastAsia="zh-CN"/>
        </w:rPr>
        <w:t>所示</w:t>
      </w:r>
      <w:r>
        <w:rPr>
          <w:rFonts w:hint="eastAsia" w:ascii="宋体" w:hAnsi="宋体" w:cs="宋体"/>
          <w:color w:val="333333"/>
          <w:sz w:val="24"/>
          <w:szCs w:val="24"/>
          <w:shd w:val="clear" w:color="auto" w:fill="FFFFFF"/>
          <w:lang w:eastAsia="zh-CN"/>
        </w:rPr>
        <w:t>，“</w:t>
      </w:r>
      <w:r>
        <w:rPr>
          <w:rFonts w:hint="eastAsia" w:ascii="宋体" w:hAnsi="宋体" w:cs="宋体"/>
          <w:b/>
          <w:bCs/>
          <w:color w:val="333333"/>
          <w:sz w:val="24"/>
          <w:szCs w:val="24"/>
          <w:shd w:val="clear" w:color="auto" w:fill="FFFFFF"/>
          <w:lang w:eastAsia="zh-CN"/>
        </w:rPr>
        <w:t>学科研修</w:t>
      </w:r>
      <w:r>
        <w:rPr>
          <w:rFonts w:hint="eastAsia" w:ascii="宋体" w:hAnsi="宋体" w:cs="宋体"/>
          <w:color w:val="333333"/>
          <w:sz w:val="24"/>
          <w:szCs w:val="24"/>
          <w:shd w:val="clear" w:color="auto" w:fill="FFFFFF"/>
          <w:lang w:eastAsia="zh-CN"/>
        </w:rPr>
        <w:t>”、“</w:t>
      </w:r>
      <w:r>
        <w:rPr>
          <w:rFonts w:hint="eastAsia" w:ascii="宋体" w:hAnsi="宋体" w:cs="宋体"/>
          <w:b/>
          <w:bCs/>
          <w:color w:val="333333"/>
          <w:sz w:val="24"/>
          <w:szCs w:val="24"/>
          <w:shd w:val="clear" w:color="auto" w:fill="FFFFFF"/>
          <w:lang w:eastAsia="zh-CN"/>
        </w:rPr>
        <w:t>幼教研修</w:t>
      </w:r>
      <w:r>
        <w:rPr>
          <w:rFonts w:hint="eastAsia" w:ascii="宋体" w:hAnsi="宋体" w:cs="宋体"/>
          <w:color w:val="333333"/>
          <w:sz w:val="24"/>
          <w:szCs w:val="24"/>
          <w:shd w:val="clear" w:color="auto" w:fill="FFFFFF"/>
          <w:lang w:eastAsia="zh-CN"/>
        </w:rPr>
        <w:t>”和“</w:t>
      </w:r>
      <w:r>
        <w:rPr>
          <w:rFonts w:hint="eastAsia" w:ascii="宋体" w:hAnsi="宋体" w:cs="宋体"/>
          <w:b/>
          <w:bCs/>
          <w:color w:val="333333"/>
          <w:sz w:val="24"/>
          <w:szCs w:val="24"/>
          <w:shd w:val="clear" w:color="auto" w:fill="FFFFFF"/>
          <w:lang w:eastAsia="zh-CN"/>
        </w:rPr>
        <w:t>特教研修</w:t>
      </w:r>
      <w:r>
        <w:rPr>
          <w:rFonts w:hint="eastAsia" w:ascii="宋体" w:hAnsi="宋体" w:cs="宋体"/>
          <w:color w:val="333333"/>
          <w:sz w:val="24"/>
          <w:szCs w:val="24"/>
          <w:shd w:val="clear" w:color="auto" w:fill="FFFFFF"/>
          <w:lang w:eastAsia="zh-CN"/>
        </w:rPr>
        <w:t>”课程截图如</w:t>
      </w:r>
      <w:r>
        <w:rPr>
          <w:rFonts w:hint="eastAsia" w:ascii="宋体" w:hAnsi="宋体" w:cs="宋体"/>
          <w:b/>
          <w:bCs/>
          <w:color w:val="333333"/>
          <w:sz w:val="24"/>
          <w:szCs w:val="24"/>
          <w:shd w:val="clear" w:color="auto" w:fill="FFFFFF"/>
          <w:lang w:eastAsia="zh-CN"/>
        </w:rPr>
        <w:t>图三</w:t>
      </w:r>
      <w:r>
        <w:rPr>
          <w:rFonts w:hint="eastAsia" w:ascii="宋体" w:hAnsi="宋体" w:cs="宋体"/>
          <w:color w:val="333333"/>
          <w:sz w:val="24"/>
          <w:szCs w:val="24"/>
          <w:shd w:val="clear" w:color="auto" w:fill="FFFFFF"/>
          <w:lang w:eastAsia="zh-CN"/>
        </w:rPr>
        <w:t>所示，完成比例按</w:t>
      </w:r>
      <w:r>
        <w:rPr>
          <w:rFonts w:hint="eastAsia" w:ascii="宋体" w:hAnsi="宋体" w:cs="宋体"/>
          <w:color w:val="333333"/>
          <w:spacing w:val="-6"/>
          <w:sz w:val="24"/>
          <w:szCs w:val="24"/>
          <w:shd w:val="clear" w:color="auto" w:fill="FFFFFF"/>
          <w:lang w:eastAsia="zh-CN"/>
        </w:rPr>
        <w:t>“课程必达观看比率”</w:t>
      </w:r>
      <w:r>
        <w:rPr>
          <w:rFonts w:hint="eastAsia" w:ascii="宋体" w:hAnsi="宋体" w:eastAsia="宋体" w:cs="宋体"/>
          <w:color w:val="333333"/>
          <w:sz w:val="24"/>
          <w:szCs w:val="24"/>
          <w:shd w:val="clear" w:color="auto" w:fill="FFFFFF"/>
        </w:rPr>
        <w:t>。</w:t>
      </w:r>
      <w:r>
        <w:rPr>
          <w:rFonts w:hint="eastAsia" w:ascii="宋体" w:hAnsi="宋体" w:eastAsia="宋体" w:cs="宋体"/>
          <w:b/>
          <w:bCs/>
          <w:color w:val="FF0000"/>
          <w:sz w:val="24"/>
          <w:szCs w:val="24"/>
          <w:shd w:val="clear" w:color="auto" w:fill="FFFFFF"/>
        </w:rPr>
        <w:t>完成的每个课程均需截图</w:t>
      </w:r>
      <w:r>
        <w:rPr>
          <w:rFonts w:hint="eastAsia" w:ascii="宋体" w:hAnsi="宋体" w:cs="宋体"/>
          <w:b/>
          <w:bCs/>
          <w:color w:val="FF0000"/>
          <w:sz w:val="24"/>
          <w:szCs w:val="24"/>
          <w:shd w:val="clear" w:color="auto" w:fill="FFFFFF"/>
          <w:lang w:val="en-US" w:eastAsia="zh-CN"/>
        </w:rPr>
        <w:t>粘</w:t>
      </w:r>
      <w:r>
        <w:rPr>
          <w:rFonts w:hint="eastAsia" w:ascii="宋体" w:hAnsi="宋体" w:eastAsia="宋体" w:cs="宋体"/>
          <w:b/>
          <w:bCs/>
          <w:color w:val="FF0000"/>
          <w:sz w:val="24"/>
          <w:szCs w:val="24"/>
          <w:shd w:val="clear" w:color="auto" w:fill="FFFFFF"/>
          <w:lang w:eastAsia="zh-CN"/>
        </w:rPr>
        <w:t>贴到附件</w:t>
      </w:r>
      <w:r>
        <w:rPr>
          <w:rFonts w:hint="eastAsia" w:ascii="宋体" w:hAnsi="宋体" w:eastAsia="宋体" w:cs="宋体"/>
          <w:b/>
          <w:bCs/>
          <w:color w:val="FF0000"/>
          <w:sz w:val="24"/>
          <w:szCs w:val="24"/>
          <w:shd w:val="clear" w:color="auto" w:fill="FFFFFF"/>
          <w:lang w:val="en-US" w:eastAsia="zh-CN"/>
        </w:rPr>
        <w:t>3：“</w:t>
      </w:r>
      <w:r>
        <w:rPr>
          <w:rFonts w:hint="eastAsia" w:ascii="宋体" w:hAnsi="宋体" w:cs="宋体"/>
          <w:b/>
          <w:bCs/>
          <w:color w:val="FF0000"/>
          <w:sz w:val="24"/>
          <w:szCs w:val="24"/>
          <w:shd w:val="clear" w:color="auto" w:fill="FFFFFF"/>
          <w:lang w:val="en-US" w:eastAsia="zh-CN"/>
        </w:rPr>
        <w:t>2025年廉江市中小学（幼儿园、特殊教育学校）教师网络研修个人学习情况登记表</w:t>
      </w:r>
      <w:r>
        <w:rPr>
          <w:rFonts w:hint="eastAsia" w:ascii="宋体" w:hAnsi="宋体" w:eastAsia="宋体" w:cs="宋体"/>
          <w:b/>
          <w:bCs/>
          <w:color w:val="FF0000"/>
          <w:sz w:val="24"/>
          <w:szCs w:val="24"/>
          <w:shd w:val="clear" w:color="auto" w:fill="FFFFFF"/>
          <w:lang w:val="en-US" w:eastAsia="zh-CN"/>
        </w:rPr>
        <w:t>”中相应课程后的“学习完成情况（截图）”处，右击该图，</w:t>
      </w:r>
      <w:r>
        <w:rPr>
          <w:rFonts w:hint="eastAsia" w:ascii="宋体" w:hAnsi="宋体" w:eastAsia="宋体" w:cs="宋体"/>
          <w:b/>
          <w:bCs/>
          <w:color w:val="FF0000"/>
          <w:sz w:val="24"/>
          <w:szCs w:val="24"/>
          <w:shd w:val="clear" w:color="auto" w:fill="FFFFFF"/>
          <w:lang w:eastAsia="zh-CN"/>
        </w:rPr>
        <w:t>选择“图片嵌入单元格”（如图</w:t>
      </w:r>
      <w:r>
        <w:rPr>
          <w:rFonts w:hint="eastAsia" w:ascii="宋体" w:hAnsi="宋体" w:cs="宋体"/>
          <w:b/>
          <w:bCs/>
          <w:color w:val="FF0000"/>
          <w:sz w:val="24"/>
          <w:szCs w:val="24"/>
          <w:shd w:val="clear" w:color="auto" w:fill="FFFFFF"/>
          <w:lang w:eastAsia="zh-CN"/>
        </w:rPr>
        <w:t>四</w:t>
      </w:r>
      <w:r>
        <w:rPr>
          <w:rFonts w:hint="eastAsia" w:ascii="宋体" w:hAnsi="宋体" w:eastAsia="宋体" w:cs="宋体"/>
          <w:b/>
          <w:bCs/>
          <w:color w:val="FF0000"/>
          <w:sz w:val="24"/>
          <w:szCs w:val="24"/>
          <w:shd w:val="clear" w:color="auto" w:fill="FFFFFF"/>
          <w:lang w:eastAsia="zh-CN"/>
        </w:rPr>
        <w:t>），</w:t>
      </w:r>
      <w:r>
        <w:rPr>
          <w:rFonts w:hint="eastAsia" w:ascii="宋体" w:hAnsi="宋体" w:eastAsia="宋体" w:cs="宋体"/>
          <w:b/>
          <w:bCs/>
          <w:color w:val="FF0000"/>
          <w:sz w:val="24"/>
          <w:szCs w:val="24"/>
          <w:shd w:val="clear" w:color="auto" w:fill="FFFFFF"/>
        </w:rPr>
        <w:t>学习结束后</w:t>
      </w:r>
      <w:r>
        <w:rPr>
          <w:rFonts w:hint="eastAsia" w:ascii="宋体" w:hAnsi="宋体" w:cs="宋体"/>
          <w:b/>
          <w:bCs/>
          <w:color w:val="FF0000"/>
          <w:sz w:val="24"/>
          <w:szCs w:val="24"/>
          <w:shd w:val="clear" w:color="auto" w:fill="FFFFFF"/>
          <w:lang w:val="en-US" w:eastAsia="zh-CN"/>
        </w:rPr>
        <w:t>1</w:t>
      </w:r>
      <w:r>
        <w:rPr>
          <w:rFonts w:hint="eastAsia" w:ascii="宋体" w:hAnsi="宋体" w:eastAsia="宋体" w:cs="宋体"/>
          <w:b/>
          <w:bCs/>
          <w:color w:val="FF0000"/>
          <w:sz w:val="24"/>
          <w:szCs w:val="24"/>
          <w:shd w:val="clear" w:color="auto" w:fill="FFFFFF"/>
        </w:rPr>
        <w:t>天内将</w:t>
      </w:r>
      <w:r>
        <w:rPr>
          <w:rFonts w:hint="eastAsia" w:ascii="宋体" w:hAnsi="宋体" w:eastAsia="宋体" w:cs="宋体"/>
          <w:b/>
          <w:bCs/>
          <w:color w:val="FF0000"/>
          <w:sz w:val="24"/>
          <w:szCs w:val="24"/>
          <w:shd w:val="clear" w:color="auto" w:fill="FFFFFF"/>
          <w:lang w:eastAsia="zh-CN"/>
        </w:rPr>
        <w:t>附件</w:t>
      </w:r>
      <w:r>
        <w:rPr>
          <w:rFonts w:hint="eastAsia" w:ascii="宋体" w:hAnsi="宋体" w:eastAsia="宋体" w:cs="宋体"/>
          <w:b/>
          <w:bCs/>
          <w:color w:val="FF0000"/>
          <w:sz w:val="24"/>
          <w:szCs w:val="24"/>
          <w:shd w:val="clear" w:color="auto" w:fill="FFFFFF"/>
          <w:lang w:val="en-US" w:eastAsia="zh-CN"/>
        </w:rPr>
        <w:t>3纸质版和电子版</w:t>
      </w:r>
      <w:r>
        <w:rPr>
          <w:rFonts w:hint="eastAsia" w:ascii="宋体" w:hAnsi="宋体" w:eastAsia="宋体" w:cs="宋体"/>
          <w:b/>
          <w:bCs/>
          <w:color w:val="FF0000"/>
          <w:sz w:val="24"/>
          <w:szCs w:val="24"/>
          <w:shd w:val="clear" w:color="auto" w:fill="FFFFFF"/>
        </w:rPr>
        <w:t>发给</w:t>
      </w:r>
      <w:r>
        <w:rPr>
          <w:rFonts w:hint="eastAsia" w:ascii="宋体" w:hAnsi="宋体" w:eastAsia="宋体" w:cs="宋体"/>
          <w:b/>
          <w:bCs/>
          <w:color w:val="FF0000"/>
          <w:sz w:val="24"/>
          <w:szCs w:val="24"/>
          <w:shd w:val="clear" w:color="auto" w:fill="FFFFFF"/>
          <w:lang w:val="en-US" w:eastAsia="zh-CN"/>
        </w:rPr>
        <w:t>学科</w:t>
      </w:r>
      <w:r>
        <w:rPr>
          <w:rFonts w:hint="eastAsia" w:ascii="宋体" w:hAnsi="宋体" w:eastAsia="宋体" w:cs="宋体"/>
          <w:b/>
          <w:bCs/>
          <w:color w:val="FF0000"/>
          <w:sz w:val="24"/>
          <w:szCs w:val="24"/>
          <w:shd w:val="clear" w:color="auto" w:fill="FFFFFF"/>
        </w:rPr>
        <w:t>组长。</w:t>
      </w:r>
    </w:p>
    <w:p w14:paraId="6FB19DFE">
      <w:pPr>
        <w:keepNext w:val="0"/>
        <w:keepLines w:val="0"/>
        <w:pageBreakBefore w:val="0"/>
        <w:kinsoku/>
        <w:overflowPunct/>
        <w:topLinePunct w:val="0"/>
        <w:autoSpaceDE/>
        <w:autoSpaceDN/>
        <w:bidi w:val="0"/>
        <w:adjustRightInd/>
        <w:snapToGrid/>
        <w:spacing w:line="360" w:lineRule="auto"/>
        <w:jc w:val="center"/>
        <w:textAlignment w:val="auto"/>
        <w:rPr>
          <w:rFonts w:hint="eastAsia" w:ascii="宋体" w:hAnsi="宋体" w:eastAsia="宋体" w:cs="宋体"/>
          <w:color w:val="333333"/>
          <w:sz w:val="24"/>
          <w:szCs w:val="24"/>
          <w:shd w:val="clear" w:color="auto" w:fill="FFFFFF"/>
          <w:lang w:eastAsia="zh-CN"/>
        </w:rPr>
      </w:pPr>
      <w:r>
        <w:drawing>
          <wp:inline distT="0" distB="0" distL="114300" distR="114300">
            <wp:extent cx="5191125" cy="1313815"/>
            <wp:effectExtent l="0" t="0" r="952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1"/>
                    <a:stretch>
                      <a:fillRect/>
                    </a:stretch>
                  </pic:blipFill>
                  <pic:spPr>
                    <a:xfrm>
                      <a:off x="0" y="0"/>
                      <a:ext cx="5191125" cy="1313815"/>
                    </a:xfrm>
                    <a:prstGeom prst="rect">
                      <a:avLst/>
                    </a:prstGeom>
                    <a:noFill/>
                    <a:ln>
                      <a:noFill/>
                    </a:ln>
                  </pic:spPr>
                </pic:pic>
              </a:graphicData>
            </a:graphic>
          </wp:inline>
        </w:drawing>
      </w:r>
    </w:p>
    <w:p w14:paraId="011BA273">
      <w:pPr>
        <w:keepNext w:val="0"/>
        <w:keepLines w:val="0"/>
        <w:pageBreakBefore w:val="0"/>
        <w:kinsoku/>
        <w:overflowPunct/>
        <w:topLinePunct w:val="0"/>
        <w:autoSpaceDE/>
        <w:autoSpaceDN/>
        <w:bidi w:val="0"/>
        <w:adjustRightInd/>
        <w:snapToGrid/>
        <w:spacing w:line="240" w:lineRule="auto"/>
        <w:jc w:val="center"/>
        <w:textAlignment w:val="auto"/>
        <w:rPr>
          <w:rFonts w:hint="eastAsia" w:ascii="宋体" w:hAnsi="宋体" w:eastAsia="宋体" w:cs="宋体"/>
          <w:color w:val="333333"/>
          <w:sz w:val="24"/>
          <w:szCs w:val="24"/>
          <w:shd w:val="clear" w:color="auto" w:fill="FFFFFF"/>
          <w:lang w:eastAsia="zh-CN"/>
        </w:rPr>
      </w:pPr>
      <w:r>
        <w:rPr>
          <w:rFonts w:hint="eastAsia" w:ascii="宋体" w:hAnsi="宋体" w:eastAsia="宋体" w:cs="宋体"/>
          <w:color w:val="333333"/>
          <w:sz w:val="24"/>
          <w:szCs w:val="24"/>
          <w:shd w:val="clear" w:color="auto" w:fill="FFFFFF"/>
          <w:lang w:eastAsia="zh-CN"/>
        </w:rPr>
        <w:t>图一</w:t>
      </w:r>
    </w:p>
    <w:p w14:paraId="385B0C5A">
      <w:pPr>
        <w:keepNext w:val="0"/>
        <w:keepLines w:val="0"/>
        <w:pageBreakBefore w:val="0"/>
        <w:kinsoku/>
        <w:overflowPunct/>
        <w:topLinePunct w:val="0"/>
        <w:autoSpaceDE/>
        <w:autoSpaceDN/>
        <w:bidi w:val="0"/>
        <w:adjustRightInd/>
        <w:snapToGrid/>
        <w:spacing w:line="360" w:lineRule="auto"/>
        <w:jc w:val="center"/>
        <w:textAlignment w:val="auto"/>
        <w:rPr>
          <w:rFonts w:hint="eastAsia" w:ascii="宋体" w:hAnsi="宋体" w:eastAsia="宋体" w:cs="宋体"/>
          <w:color w:val="333333"/>
          <w:sz w:val="24"/>
          <w:szCs w:val="24"/>
          <w:shd w:val="clear" w:color="auto" w:fill="FFFFFF"/>
          <w:lang w:eastAsia="zh-CN"/>
        </w:rPr>
      </w:pPr>
      <w:r>
        <w:drawing>
          <wp:inline distT="0" distB="0" distL="114300" distR="114300">
            <wp:extent cx="5229225" cy="1759585"/>
            <wp:effectExtent l="0" t="0" r="9525" b="12065"/>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22"/>
                    <a:stretch>
                      <a:fillRect/>
                    </a:stretch>
                  </pic:blipFill>
                  <pic:spPr>
                    <a:xfrm>
                      <a:off x="0" y="0"/>
                      <a:ext cx="5229225" cy="1759585"/>
                    </a:xfrm>
                    <a:prstGeom prst="rect">
                      <a:avLst/>
                    </a:prstGeom>
                    <a:noFill/>
                    <a:ln>
                      <a:noFill/>
                    </a:ln>
                  </pic:spPr>
                </pic:pic>
              </a:graphicData>
            </a:graphic>
          </wp:inline>
        </w:drawing>
      </w:r>
    </w:p>
    <w:p w14:paraId="66EDAB5D">
      <w:pPr>
        <w:keepNext w:val="0"/>
        <w:keepLines w:val="0"/>
        <w:pageBreakBefore w:val="0"/>
        <w:kinsoku/>
        <w:overflowPunct/>
        <w:topLinePunct w:val="0"/>
        <w:autoSpaceDE/>
        <w:autoSpaceDN/>
        <w:bidi w:val="0"/>
        <w:adjustRightInd/>
        <w:snapToGrid/>
        <w:spacing w:line="360" w:lineRule="auto"/>
        <w:jc w:val="center"/>
        <w:textAlignment w:val="auto"/>
        <w:rPr>
          <w:rFonts w:hint="eastAsia" w:ascii="宋体" w:hAnsi="宋体" w:eastAsia="宋体" w:cs="宋体"/>
          <w:color w:val="333333"/>
          <w:sz w:val="24"/>
          <w:szCs w:val="24"/>
          <w:shd w:val="clear" w:color="auto" w:fill="FFFFFF"/>
          <w:lang w:eastAsia="zh-CN"/>
        </w:rPr>
      </w:pPr>
      <w:r>
        <w:rPr>
          <w:rFonts w:hint="eastAsia" w:ascii="宋体" w:hAnsi="宋体" w:eastAsia="宋体" w:cs="宋体"/>
          <w:color w:val="333333"/>
          <w:sz w:val="24"/>
          <w:szCs w:val="24"/>
          <w:shd w:val="clear" w:color="auto" w:fill="FFFFFF"/>
          <w:lang w:eastAsia="zh-CN"/>
        </w:rPr>
        <w:t>图二</w:t>
      </w:r>
    </w:p>
    <w:p w14:paraId="7C0B9B7E">
      <w:pPr>
        <w:keepNext w:val="0"/>
        <w:keepLines w:val="0"/>
        <w:pageBreakBefore w:val="0"/>
        <w:kinsoku/>
        <w:overflowPunct/>
        <w:topLinePunct w:val="0"/>
        <w:autoSpaceDE/>
        <w:autoSpaceDN/>
        <w:bidi w:val="0"/>
        <w:adjustRightInd/>
        <w:snapToGrid/>
        <w:spacing w:line="360" w:lineRule="auto"/>
        <w:jc w:val="center"/>
        <w:textAlignment w:val="auto"/>
        <w:rPr>
          <w:rFonts w:hint="eastAsia" w:ascii="宋体" w:hAnsi="宋体" w:eastAsia="宋体" w:cs="宋体"/>
          <w:color w:val="333333"/>
          <w:sz w:val="24"/>
          <w:szCs w:val="24"/>
          <w:shd w:val="clear" w:color="auto" w:fill="FFFFFF"/>
          <w:lang w:eastAsia="zh-CN"/>
        </w:rPr>
      </w:pPr>
      <w:r>
        <w:drawing>
          <wp:inline distT="0" distB="0" distL="114300" distR="114300">
            <wp:extent cx="5200650" cy="1762125"/>
            <wp:effectExtent l="0" t="0" r="0" b="9525"/>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pic:cNvPicPr>
                  </pic:nvPicPr>
                  <pic:blipFill>
                    <a:blip r:embed="rId23"/>
                    <a:stretch>
                      <a:fillRect/>
                    </a:stretch>
                  </pic:blipFill>
                  <pic:spPr>
                    <a:xfrm>
                      <a:off x="0" y="0"/>
                      <a:ext cx="5200650" cy="1762125"/>
                    </a:xfrm>
                    <a:prstGeom prst="rect">
                      <a:avLst/>
                    </a:prstGeom>
                    <a:noFill/>
                    <a:ln>
                      <a:noFill/>
                    </a:ln>
                  </pic:spPr>
                </pic:pic>
              </a:graphicData>
            </a:graphic>
          </wp:inline>
        </w:drawing>
      </w:r>
    </w:p>
    <w:p w14:paraId="02905A3D">
      <w:pPr>
        <w:keepNext w:val="0"/>
        <w:keepLines w:val="0"/>
        <w:pageBreakBefore w:val="0"/>
        <w:kinsoku/>
        <w:overflowPunct/>
        <w:topLinePunct w:val="0"/>
        <w:autoSpaceDE/>
        <w:autoSpaceDN/>
        <w:bidi w:val="0"/>
        <w:adjustRightInd/>
        <w:snapToGrid/>
        <w:spacing w:line="360" w:lineRule="auto"/>
        <w:jc w:val="center"/>
        <w:textAlignment w:val="auto"/>
        <w:rPr>
          <w:rFonts w:hint="eastAsia" w:ascii="宋体" w:hAnsi="宋体" w:eastAsia="宋体" w:cs="宋体"/>
          <w:color w:val="333333"/>
          <w:sz w:val="24"/>
          <w:szCs w:val="24"/>
          <w:shd w:val="clear" w:color="auto" w:fill="FFFFFF"/>
          <w:lang w:eastAsia="zh-CN"/>
        </w:rPr>
      </w:pPr>
      <w:r>
        <w:rPr>
          <w:rFonts w:hint="eastAsia" w:ascii="宋体" w:hAnsi="宋体" w:eastAsia="宋体" w:cs="宋体"/>
          <w:color w:val="333333"/>
          <w:sz w:val="24"/>
          <w:szCs w:val="24"/>
          <w:shd w:val="clear" w:color="auto" w:fill="FFFFFF"/>
          <w:lang w:eastAsia="zh-CN"/>
        </w:rPr>
        <w:t>图</w:t>
      </w:r>
      <w:r>
        <w:rPr>
          <w:rFonts w:hint="eastAsia" w:ascii="宋体" w:hAnsi="宋体" w:cs="宋体"/>
          <w:color w:val="333333"/>
          <w:sz w:val="24"/>
          <w:szCs w:val="24"/>
          <w:shd w:val="clear" w:color="auto" w:fill="FFFFFF"/>
          <w:lang w:eastAsia="zh-CN"/>
        </w:rPr>
        <w:t>三</w:t>
      </w:r>
    </w:p>
    <w:p w14:paraId="5E99632D">
      <w:pPr>
        <w:keepNext w:val="0"/>
        <w:keepLines w:val="0"/>
        <w:pageBreakBefore w:val="0"/>
        <w:kinsoku/>
        <w:overflowPunct/>
        <w:topLinePunct w:val="0"/>
        <w:autoSpaceDE/>
        <w:autoSpaceDN/>
        <w:bidi w:val="0"/>
        <w:adjustRightInd/>
        <w:snapToGrid/>
        <w:spacing w:line="360" w:lineRule="auto"/>
        <w:jc w:val="both"/>
        <w:textAlignment w:val="auto"/>
        <w:rPr>
          <w:rFonts w:hint="eastAsia" w:ascii="宋体" w:hAnsi="宋体" w:eastAsia="宋体" w:cs="宋体"/>
          <w:color w:val="333333"/>
          <w:sz w:val="24"/>
          <w:szCs w:val="24"/>
          <w:shd w:val="clear" w:color="auto" w:fill="FFFFFF"/>
          <w:lang w:eastAsia="zh-CN"/>
        </w:rPr>
      </w:pPr>
      <w:r>
        <w:drawing>
          <wp:inline distT="0" distB="0" distL="114300" distR="114300">
            <wp:extent cx="5269230" cy="1974850"/>
            <wp:effectExtent l="0" t="0" r="7620" b="6350"/>
            <wp:docPr id="2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4"/>
                    <pic:cNvPicPr>
                      <a:picLocks noChangeAspect="1"/>
                    </pic:cNvPicPr>
                  </pic:nvPicPr>
                  <pic:blipFill>
                    <a:blip r:embed="rId24"/>
                    <a:stretch>
                      <a:fillRect/>
                    </a:stretch>
                  </pic:blipFill>
                  <pic:spPr>
                    <a:xfrm>
                      <a:off x="0" y="0"/>
                      <a:ext cx="5269230" cy="1974850"/>
                    </a:xfrm>
                    <a:prstGeom prst="rect">
                      <a:avLst/>
                    </a:prstGeom>
                    <a:noFill/>
                    <a:ln>
                      <a:noFill/>
                    </a:ln>
                  </pic:spPr>
                </pic:pic>
              </a:graphicData>
            </a:graphic>
          </wp:inline>
        </w:drawing>
      </w:r>
    </w:p>
    <w:p w14:paraId="1575BF6E">
      <w:pPr>
        <w:keepNext w:val="0"/>
        <w:keepLines w:val="0"/>
        <w:pageBreakBefore w:val="0"/>
        <w:kinsoku/>
        <w:overflowPunct/>
        <w:topLinePunct w:val="0"/>
        <w:autoSpaceDE/>
        <w:autoSpaceDN/>
        <w:bidi w:val="0"/>
        <w:adjustRightInd/>
        <w:snapToGrid/>
        <w:spacing w:line="360" w:lineRule="auto"/>
        <w:jc w:val="center"/>
        <w:textAlignment w:val="auto"/>
        <w:rPr>
          <w:rFonts w:hint="eastAsia" w:ascii="宋体" w:hAnsi="宋体" w:eastAsia="宋体" w:cs="宋体"/>
          <w:color w:val="333333"/>
          <w:sz w:val="24"/>
          <w:szCs w:val="24"/>
          <w:shd w:val="clear" w:color="auto" w:fill="FFFFFF"/>
          <w:lang w:eastAsia="zh-CN"/>
        </w:rPr>
      </w:pPr>
      <w:r>
        <w:rPr>
          <w:rFonts w:hint="eastAsia" w:ascii="宋体" w:hAnsi="宋体" w:eastAsia="宋体" w:cs="宋体"/>
          <w:color w:val="333333"/>
          <w:sz w:val="24"/>
          <w:szCs w:val="24"/>
          <w:shd w:val="clear" w:color="auto" w:fill="FFFFFF"/>
          <w:lang w:eastAsia="zh-CN"/>
        </w:rPr>
        <w:t>图</w:t>
      </w:r>
      <w:r>
        <w:rPr>
          <w:rFonts w:hint="eastAsia" w:ascii="宋体" w:hAnsi="宋体" w:cs="宋体"/>
          <w:color w:val="333333"/>
          <w:sz w:val="24"/>
          <w:szCs w:val="24"/>
          <w:shd w:val="clear" w:color="auto" w:fill="FFFFFF"/>
          <w:lang w:eastAsia="zh-CN"/>
        </w:rPr>
        <w:t>四</w:t>
      </w:r>
    </w:p>
    <w:p w14:paraId="41EBF13D">
      <w:pPr>
        <w:keepNext w:val="0"/>
        <w:keepLines w:val="0"/>
        <w:pageBreakBefore w:val="0"/>
        <w:kinsoku/>
        <w:overflowPunct/>
        <w:topLinePunct w:val="0"/>
        <w:autoSpaceDE/>
        <w:autoSpaceDN/>
        <w:bidi w:val="0"/>
        <w:adjustRightInd/>
        <w:snapToGrid/>
        <w:spacing w:line="360" w:lineRule="auto"/>
        <w:ind w:left="640"/>
        <w:textAlignment w:val="auto"/>
        <w:rPr>
          <w:rFonts w:hint="eastAsia" w:ascii="宋体" w:hAnsi="宋体" w:eastAsia="宋体" w:cs="宋体"/>
          <w:b/>
          <w:color w:val="333333"/>
          <w:sz w:val="24"/>
          <w:szCs w:val="24"/>
          <w:shd w:val="clear" w:color="auto" w:fill="FFFFFF"/>
        </w:rPr>
      </w:pPr>
      <w:r>
        <w:rPr>
          <w:rFonts w:hint="eastAsia" w:ascii="宋体" w:hAnsi="宋体" w:eastAsia="宋体" w:cs="宋体"/>
          <w:b/>
          <w:color w:val="333333"/>
          <w:sz w:val="24"/>
          <w:szCs w:val="24"/>
          <w:shd w:val="clear" w:color="auto" w:fill="FFFFFF"/>
        </w:rPr>
        <w:t>（三）学时审核</w:t>
      </w:r>
    </w:p>
    <w:p w14:paraId="6C218835">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lang w:val="en-US" w:eastAsia="zh-CN"/>
        </w:rPr>
        <w:t>学科</w:t>
      </w:r>
      <w:r>
        <w:rPr>
          <w:rFonts w:hint="eastAsia" w:ascii="宋体" w:hAnsi="宋体" w:eastAsia="宋体" w:cs="宋体"/>
          <w:color w:val="333333"/>
          <w:sz w:val="24"/>
          <w:szCs w:val="24"/>
          <w:shd w:val="clear" w:color="auto" w:fill="FFFFFF"/>
        </w:rPr>
        <w:t>组长认真审核小组成员交来的</w:t>
      </w:r>
      <w:r>
        <w:rPr>
          <w:rFonts w:hint="eastAsia" w:ascii="宋体" w:hAnsi="宋体" w:eastAsia="宋体" w:cs="宋体"/>
          <w:color w:val="333333"/>
          <w:sz w:val="24"/>
          <w:szCs w:val="24"/>
          <w:shd w:val="clear" w:color="auto" w:fill="FFFFFF"/>
          <w:lang w:eastAsia="zh-CN"/>
        </w:rPr>
        <w:t>附件</w:t>
      </w:r>
      <w:r>
        <w:rPr>
          <w:rFonts w:hint="eastAsia" w:ascii="宋体" w:hAnsi="宋体" w:eastAsia="宋体" w:cs="宋体"/>
          <w:color w:val="333333"/>
          <w:sz w:val="24"/>
          <w:szCs w:val="24"/>
          <w:shd w:val="clear" w:color="auto" w:fill="FFFFFF"/>
          <w:lang w:val="en-US" w:eastAsia="zh-CN"/>
        </w:rPr>
        <w:t>3纸质版和电子版</w:t>
      </w:r>
      <w:r>
        <w:rPr>
          <w:rFonts w:hint="eastAsia" w:ascii="宋体" w:hAnsi="宋体" w:eastAsia="宋体" w:cs="宋体"/>
          <w:color w:val="333333"/>
          <w:sz w:val="24"/>
          <w:szCs w:val="24"/>
          <w:shd w:val="clear" w:color="auto" w:fill="FFFFFF"/>
        </w:rPr>
        <w:t>，</w:t>
      </w:r>
      <w:r>
        <w:rPr>
          <w:rFonts w:hint="eastAsia" w:ascii="宋体" w:hAnsi="宋体" w:cs="宋体"/>
          <w:color w:val="333333"/>
          <w:sz w:val="24"/>
          <w:szCs w:val="24"/>
          <w:shd w:val="clear" w:color="auto" w:fill="FFFFFF"/>
          <w:lang w:eastAsia="zh-CN"/>
        </w:rPr>
        <w:t>审核</w:t>
      </w:r>
      <w:r>
        <w:rPr>
          <w:rFonts w:hint="eastAsia" w:ascii="宋体" w:hAnsi="宋体" w:eastAsia="宋体" w:cs="宋体"/>
          <w:color w:val="333333"/>
          <w:sz w:val="24"/>
          <w:szCs w:val="24"/>
          <w:shd w:val="clear" w:color="auto" w:fill="FFFFFF"/>
        </w:rPr>
        <w:t>各组员课程学习情况</w:t>
      </w:r>
      <w:r>
        <w:rPr>
          <w:rFonts w:hint="eastAsia" w:ascii="宋体" w:hAnsi="宋体" w:cs="宋体"/>
          <w:color w:val="333333"/>
          <w:sz w:val="24"/>
          <w:szCs w:val="24"/>
          <w:shd w:val="clear" w:color="auto" w:fill="FFFFFF"/>
          <w:lang w:eastAsia="zh-CN"/>
        </w:rPr>
        <w:t>，签名</w:t>
      </w:r>
      <w:r>
        <w:rPr>
          <w:rFonts w:hint="eastAsia" w:ascii="宋体" w:hAnsi="宋体" w:eastAsia="宋体" w:cs="宋体"/>
          <w:color w:val="333333"/>
          <w:sz w:val="24"/>
          <w:szCs w:val="24"/>
          <w:shd w:val="clear" w:color="auto" w:fill="FFFFFF"/>
        </w:rPr>
        <w:t>并</w:t>
      </w:r>
      <w:r>
        <w:rPr>
          <w:rFonts w:hint="eastAsia" w:ascii="宋体" w:hAnsi="宋体" w:cs="宋体"/>
          <w:color w:val="333333"/>
          <w:sz w:val="24"/>
          <w:szCs w:val="24"/>
          <w:shd w:val="clear" w:color="auto" w:fill="FFFFFF"/>
          <w:lang w:eastAsia="zh-CN"/>
        </w:rPr>
        <w:t>将</w:t>
      </w:r>
      <w:r>
        <w:rPr>
          <w:rFonts w:hint="eastAsia" w:ascii="宋体" w:hAnsi="宋体" w:eastAsia="宋体" w:cs="宋体"/>
          <w:color w:val="333333"/>
          <w:sz w:val="24"/>
          <w:szCs w:val="24"/>
          <w:shd w:val="clear" w:color="auto" w:fill="FFFFFF"/>
          <w:lang w:eastAsia="zh-CN"/>
        </w:rPr>
        <w:t>附件</w:t>
      </w:r>
      <w:r>
        <w:rPr>
          <w:rFonts w:hint="eastAsia" w:ascii="宋体" w:hAnsi="宋体" w:eastAsia="宋体" w:cs="宋体"/>
          <w:color w:val="333333"/>
          <w:sz w:val="24"/>
          <w:szCs w:val="24"/>
          <w:shd w:val="clear" w:color="auto" w:fill="FFFFFF"/>
          <w:lang w:val="en-US" w:eastAsia="zh-CN"/>
        </w:rPr>
        <w:t>3纸质版和电子版</w:t>
      </w:r>
      <w:r>
        <w:rPr>
          <w:rFonts w:hint="eastAsia" w:ascii="宋体" w:hAnsi="宋体" w:cs="宋体"/>
          <w:color w:val="333333"/>
          <w:sz w:val="24"/>
          <w:szCs w:val="24"/>
          <w:shd w:val="clear" w:color="auto" w:fill="FFFFFF"/>
          <w:lang w:eastAsia="zh-CN"/>
        </w:rPr>
        <w:t>上交</w:t>
      </w:r>
      <w:r>
        <w:rPr>
          <w:rFonts w:hint="eastAsia" w:ascii="宋体" w:hAnsi="宋体" w:eastAsia="宋体" w:cs="宋体"/>
          <w:sz w:val="24"/>
          <w:szCs w:val="24"/>
          <w:lang w:val="en-US" w:eastAsia="zh-CN"/>
        </w:rPr>
        <w:t>学校培训负责人</w:t>
      </w:r>
      <w:r>
        <w:rPr>
          <w:rFonts w:hint="eastAsia" w:ascii="宋体" w:hAnsi="宋体" w:eastAsia="宋体" w:cs="宋体"/>
          <w:color w:val="333333"/>
          <w:sz w:val="24"/>
          <w:szCs w:val="24"/>
          <w:shd w:val="clear" w:color="auto" w:fill="FFFFFF"/>
          <w:lang w:val="en-US" w:eastAsia="zh-CN"/>
        </w:rPr>
        <w:t>汇总</w:t>
      </w:r>
      <w:r>
        <w:rPr>
          <w:rFonts w:hint="eastAsia" w:ascii="宋体" w:hAnsi="宋体" w:eastAsia="宋体" w:cs="宋体"/>
          <w:color w:val="333333"/>
          <w:sz w:val="24"/>
          <w:szCs w:val="24"/>
          <w:shd w:val="clear" w:color="auto" w:fill="FFFFFF"/>
        </w:rPr>
        <w:t>。</w:t>
      </w:r>
    </w:p>
    <w:p w14:paraId="33F2F939">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三、研修考核</w:t>
      </w:r>
    </w:p>
    <w:p w14:paraId="4AEE3119">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（一）考核办法</w:t>
      </w:r>
    </w:p>
    <w:p w14:paraId="06D7FE2C">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1.</w:t>
      </w:r>
      <w:r>
        <w:rPr>
          <w:rFonts w:hint="eastAsia" w:ascii="宋体" w:hAnsi="宋体" w:eastAsia="宋体" w:cs="宋体"/>
          <w:b/>
          <w:bCs/>
          <w:color w:val="FF0000"/>
          <w:sz w:val="24"/>
          <w:szCs w:val="24"/>
        </w:rPr>
        <w:t>专业科目</w:t>
      </w:r>
      <w:r>
        <w:rPr>
          <w:rFonts w:hint="eastAsia" w:ascii="宋体" w:hAnsi="宋体" w:eastAsia="宋体" w:cs="宋体"/>
          <w:b/>
          <w:bCs/>
          <w:sz w:val="24"/>
          <w:szCs w:val="24"/>
        </w:rPr>
        <w:t>课程考核。</w:t>
      </w:r>
      <w:r>
        <w:rPr>
          <w:rFonts w:hint="eastAsia" w:ascii="宋体" w:hAnsi="宋体" w:eastAsia="宋体" w:cs="宋体"/>
          <w:sz w:val="24"/>
          <w:szCs w:val="24"/>
          <w:lang w:val="en-US" w:eastAsia="zh-CN"/>
        </w:rPr>
        <w:t>参训</w:t>
      </w:r>
      <w:r>
        <w:rPr>
          <w:rFonts w:hint="eastAsia" w:ascii="宋体" w:hAnsi="宋体" w:eastAsia="宋体" w:cs="宋体"/>
          <w:sz w:val="24"/>
          <w:szCs w:val="24"/>
        </w:rPr>
        <w:t>学员</w:t>
      </w:r>
      <w:r>
        <w:rPr>
          <w:rFonts w:hint="eastAsia" w:ascii="宋体" w:hAnsi="宋体" w:cs="宋体"/>
          <w:sz w:val="24"/>
          <w:szCs w:val="24"/>
          <w:lang w:eastAsia="zh-CN"/>
        </w:rPr>
        <w:t>完成专业科目目录中的</w:t>
      </w:r>
      <w:r>
        <w:rPr>
          <w:rFonts w:hint="eastAsia" w:ascii="宋体" w:hAnsi="宋体" w:eastAsia="宋体" w:cs="宋体"/>
          <w:sz w:val="24"/>
          <w:szCs w:val="24"/>
        </w:rPr>
        <w:t>指定课程</w:t>
      </w:r>
      <w:r>
        <w:rPr>
          <w:rFonts w:hint="eastAsia" w:ascii="宋体" w:hAnsi="宋体" w:cs="宋体"/>
          <w:sz w:val="24"/>
          <w:szCs w:val="24"/>
          <w:lang w:eastAsia="zh-CN"/>
        </w:rPr>
        <w:t>后，即可获得</w:t>
      </w:r>
      <w:r>
        <w:rPr>
          <w:rFonts w:hint="eastAsia" w:ascii="宋体" w:hAnsi="宋体" w:cs="宋体"/>
          <w:b/>
          <w:bCs/>
          <w:color w:val="FF0000"/>
          <w:sz w:val="24"/>
          <w:szCs w:val="24"/>
          <w:lang w:val="en-US" w:eastAsia="zh-CN"/>
        </w:rPr>
        <w:t>42</w:t>
      </w:r>
      <w:r>
        <w:rPr>
          <w:rFonts w:hint="eastAsia" w:ascii="宋体" w:hAnsi="宋体" w:eastAsia="宋体" w:cs="宋体"/>
          <w:b/>
          <w:bCs/>
          <w:color w:val="FF0000"/>
          <w:sz w:val="24"/>
          <w:szCs w:val="24"/>
        </w:rPr>
        <w:t>学时</w:t>
      </w:r>
      <w:r>
        <w:rPr>
          <w:rFonts w:hint="eastAsia" w:ascii="宋体" w:hAnsi="宋体" w:cs="宋体"/>
          <w:sz w:val="24"/>
          <w:szCs w:val="24"/>
          <w:lang w:eastAsia="zh-CN"/>
        </w:rPr>
        <w:t>。</w:t>
      </w:r>
      <w:r>
        <w:rPr>
          <w:rFonts w:hint="eastAsia" w:ascii="宋体" w:hAnsi="宋体" w:eastAsia="宋体" w:cs="宋体"/>
          <w:sz w:val="24"/>
          <w:szCs w:val="24"/>
        </w:rPr>
        <w:t>学习结束后，将学习情况截图粘贴到附件3</w:t>
      </w:r>
      <w:r>
        <w:rPr>
          <w:rFonts w:hint="eastAsia" w:ascii="宋体" w:hAnsi="宋体" w:cs="宋体"/>
          <w:sz w:val="24"/>
          <w:szCs w:val="24"/>
          <w:lang w:eastAsia="zh-CN"/>
        </w:rPr>
        <w:t>，把附件</w:t>
      </w:r>
      <w:r>
        <w:rPr>
          <w:rFonts w:hint="eastAsia" w:ascii="宋体" w:hAnsi="宋体" w:cs="宋体"/>
          <w:sz w:val="24"/>
          <w:szCs w:val="24"/>
          <w:lang w:val="en-US" w:eastAsia="zh-CN"/>
        </w:rPr>
        <w:t>3纸质版和电子版上交</w:t>
      </w:r>
      <w:r>
        <w:rPr>
          <w:rFonts w:hint="eastAsia" w:ascii="宋体" w:hAnsi="宋体" w:eastAsia="宋体" w:cs="宋体"/>
          <w:sz w:val="24"/>
          <w:szCs w:val="24"/>
          <w:lang w:val="en-US" w:eastAsia="zh-CN"/>
        </w:rPr>
        <w:t>学科</w:t>
      </w:r>
      <w:r>
        <w:rPr>
          <w:rFonts w:hint="eastAsia" w:ascii="宋体" w:hAnsi="宋体" w:eastAsia="宋体" w:cs="宋体"/>
          <w:sz w:val="24"/>
          <w:szCs w:val="24"/>
        </w:rPr>
        <w:t>组长，由</w:t>
      </w:r>
      <w:r>
        <w:rPr>
          <w:rFonts w:hint="eastAsia" w:ascii="宋体" w:hAnsi="宋体" w:eastAsia="宋体" w:cs="宋体"/>
          <w:sz w:val="24"/>
          <w:szCs w:val="24"/>
          <w:lang w:val="en-US" w:eastAsia="zh-CN"/>
        </w:rPr>
        <w:t>学科</w:t>
      </w:r>
      <w:r>
        <w:rPr>
          <w:rFonts w:hint="eastAsia" w:ascii="宋体" w:hAnsi="宋体" w:eastAsia="宋体" w:cs="宋体"/>
          <w:sz w:val="24"/>
          <w:szCs w:val="24"/>
        </w:rPr>
        <w:t>组长审核</w:t>
      </w:r>
      <w:r>
        <w:rPr>
          <w:rFonts w:hint="eastAsia" w:ascii="宋体" w:hAnsi="宋体" w:cs="宋体"/>
          <w:sz w:val="24"/>
          <w:szCs w:val="24"/>
          <w:lang w:eastAsia="zh-CN"/>
        </w:rPr>
        <w:t>，</w:t>
      </w:r>
      <w:r>
        <w:rPr>
          <w:rFonts w:hint="eastAsia" w:ascii="宋体" w:hAnsi="宋体" w:eastAsia="宋体" w:cs="宋体"/>
          <w:sz w:val="24"/>
          <w:szCs w:val="24"/>
        </w:rPr>
        <w:t>统计汇总</w:t>
      </w:r>
      <w:r>
        <w:rPr>
          <w:rFonts w:hint="eastAsia" w:ascii="宋体" w:hAnsi="宋体" w:cs="宋体"/>
          <w:sz w:val="24"/>
          <w:szCs w:val="24"/>
          <w:lang w:eastAsia="zh-CN"/>
        </w:rPr>
        <w:t>并在纸质版上签名，连同电子版上交</w:t>
      </w:r>
      <w:r>
        <w:rPr>
          <w:rFonts w:hint="eastAsia" w:ascii="宋体" w:hAnsi="宋体" w:eastAsia="宋体" w:cs="宋体"/>
          <w:sz w:val="24"/>
          <w:szCs w:val="24"/>
          <w:lang w:val="en-US" w:eastAsia="zh-CN"/>
        </w:rPr>
        <w:t>学校培训负责人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学校培训</w:t>
      </w:r>
      <w:r>
        <w:rPr>
          <w:rFonts w:hint="eastAsia" w:ascii="宋体" w:hAnsi="宋体" w:eastAsia="宋体" w:cs="宋体"/>
          <w:color w:val="auto"/>
          <w:sz w:val="24"/>
          <w:szCs w:val="24"/>
          <w:lang w:val="en-US" w:eastAsia="zh-CN"/>
        </w:rPr>
        <w:t>负责人收齐审核交</w:t>
      </w:r>
      <w:r>
        <w:rPr>
          <w:rFonts w:hint="eastAsia" w:ascii="宋体" w:hAnsi="宋体" w:cs="宋体"/>
          <w:color w:val="auto"/>
          <w:sz w:val="24"/>
          <w:szCs w:val="24"/>
          <w:lang w:val="en-US" w:eastAsia="zh-CN"/>
        </w:rPr>
        <w:t>书记（</w:t>
      </w:r>
      <w:r>
        <w:rPr>
          <w:rFonts w:hint="eastAsia" w:ascii="宋体" w:hAnsi="宋体" w:eastAsia="宋体" w:cs="宋体"/>
          <w:color w:val="auto"/>
          <w:sz w:val="24"/>
          <w:szCs w:val="24"/>
          <w:lang w:val="en-US" w:eastAsia="zh-CN"/>
        </w:rPr>
        <w:t>校长</w:t>
      </w:r>
      <w:r>
        <w:rPr>
          <w:rFonts w:hint="eastAsia" w:ascii="宋体" w:hAnsi="宋体" w:cs="宋体"/>
          <w:color w:val="auto"/>
          <w:sz w:val="24"/>
          <w:szCs w:val="24"/>
          <w:lang w:val="en-US" w:eastAsia="zh-CN"/>
        </w:rPr>
        <w:t>）或园长</w:t>
      </w:r>
      <w:r>
        <w:rPr>
          <w:rFonts w:hint="eastAsia" w:ascii="宋体" w:hAnsi="宋体" w:eastAsia="宋体" w:cs="宋体"/>
          <w:color w:val="auto"/>
          <w:sz w:val="24"/>
          <w:szCs w:val="24"/>
          <w:lang w:val="en-US" w:eastAsia="zh-CN"/>
        </w:rPr>
        <w:t>签名</w:t>
      </w:r>
      <w:r>
        <w:rPr>
          <w:rFonts w:hint="eastAsia" w:ascii="宋体" w:hAnsi="宋体" w:eastAsia="宋体" w:cs="宋体"/>
          <w:sz w:val="24"/>
          <w:szCs w:val="24"/>
          <w:lang w:val="en-US" w:eastAsia="zh-CN"/>
        </w:rPr>
        <w:t>确认</w:t>
      </w:r>
      <w:r>
        <w:rPr>
          <w:rFonts w:hint="eastAsia" w:ascii="宋体" w:hAnsi="宋体" w:eastAsia="宋体" w:cs="宋体"/>
          <w:sz w:val="24"/>
          <w:szCs w:val="24"/>
        </w:rPr>
        <w:t>。</w:t>
      </w:r>
    </w:p>
    <w:p w14:paraId="7BA6C875">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sz w:val="24"/>
          <w:szCs w:val="24"/>
        </w:rPr>
        <w:t>2.</w:t>
      </w:r>
      <w:r>
        <w:rPr>
          <w:rFonts w:hint="eastAsia" w:ascii="宋体" w:hAnsi="宋体" w:eastAsia="宋体" w:cs="宋体"/>
          <w:b/>
          <w:bCs/>
          <w:color w:val="FF0000"/>
          <w:sz w:val="24"/>
          <w:szCs w:val="24"/>
        </w:rPr>
        <w:t>个人选修科目</w:t>
      </w:r>
      <w:r>
        <w:rPr>
          <w:rFonts w:hint="eastAsia" w:ascii="宋体" w:hAnsi="宋体" w:eastAsia="宋体" w:cs="宋体"/>
          <w:b/>
          <w:bCs/>
          <w:sz w:val="24"/>
          <w:szCs w:val="24"/>
        </w:rPr>
        <w:t>课程考核。</w:t>
      </w:r>
      <w:r>
        <w:rPr>
          <w:rFonts w:hint="eastAsia" w:ascii="宋体" w:hAnsi="宋体" w:eastAsia="宋体" w:cs="宋体"/>
          <w:sz w:val="24"/>
          <w:szCs w:val="24"/>
          <w:lang w:val="en-US" w:eastAsia="zh-CN"/>
        </w:rPr>
        <w:t>参训</w:t>
      </w:r>
      <w:r>
        <w:rPr>
          <w:rFonts w:hint="eastAsia" w:ascii="宋体" w:hAnsi="宋体" w:eastAsia="宋体" w:cs="宋体"/>
          <w:sz w:val="24"/>
          <w:szCs w:val="24"/>
        </w:rPr>
        <w:t>学员</w:t>
      </w:r>
      <w:r>
        <w:rPr>
          <w:rFonts w:hint="eastAsia" w:ascii="宋体" w:hAnsi="宋体" w:cs="宋体"/>
          <w:sz w:val="24"/>
          <w:szCs w:val="24"/>
          <w:lang w:eastAsia="zh-CN"/>
        </w:rPr>
        <w:t>完成</w:t>
      </w:r>
      <w:r>
        <w:rPr>
          <w:rFonts w:hint="eastAsia" w:ascii="宋体" w:hAnsi="宋体" w:eastAsia="宋体" w:cs="宋体"/>
          <w:sz w:val="24"/>
          <w:szCs w:val="24"/>
        </w:rPr>
        <w:t>个人选修科目课程</w:t>
      </w:r>
      <w:r>
        <w:rPr>
          <w:rFonts w:hint="eastAsia" w:ascii="宋体" w:hAnsi="宋体" w:cs="宋体"/>
          <w:sz w:val="24"/>
          <w:szCs w:val="24"/>
          <w:lang w:eastAsia="zh-CN"/>
        </w:rPr>
        <w:t>目录中的</w:t>
      </w:r>
      <w:r>
        <w:rPr>
          <w:rFonts w:hint="eastAsia" w:ascii="宋体" w:hAnsi="宋体" w:eastAsia="宋体" w:cs="宋体"/>
          <w:sz w:val="24"/>
          <w:szCs w:val="24"/>
        </w:rPr>
        <w:t>指定课程</w:t>
      </w:r>
      <w:r>
        <w:rPr>
          <w:rFonts w:hint="eastAsia" w:ascii="宋体" w:hAnsi="宋体" w:cs="宋体"/>
          <w:sz w:val="24"/>
          <w:szCs w:val="24"/>
          <w:lang w:eastAsia="zh-CN"/>
        </w:rPr>
        <w:t>后，即可获得</w:t>
      </w:r>
      <w:r>
        <w:rPr>
          <w:rFonts w:hint="eastAsia" w:ascii="宋体" w:hAnsi="宋体" w:eastAsia="宋体" w:cs="宋体"/>
          <w:b/>
          <w:bCs/>
          <w:color w:val="FF0000"/>
          <w:sz w:val="24"/>
          <w:szCs w:val="24"/>
          <w:lang w:val="en-US" w:eastAsia="zh-CN"/>
        </w:rPr>
        <w:t>18学时</w:t>
      </w:r>
      <w:r>
        <w:rPr>
          <w:rFonts w:hint="eastAsia" w:ascii="宋体" w:hAnsi="宋体" w:eastAsia="宋体" w:cs="宋体"/>
          <w:sz w:val="24"/>
          <w:szCs w:val="24"/>
        </w:rPr>
        <w:t>。学习结束后，将学习情况截图粘贴到附件3，把附件3纸质版和电子版上交学科组长，由学科组长</w:t>
      </w:r>
      <w:r>
        <w:rPr>
          <w:rFonts w:hint="eastAsia" w:ascii="宋体" w:hAnsi="宋体" w:eastAsia="宋体" w:cs="宋体"/>
          <w:color w:val="auto"/>
          <w:sz w:val="24"/>
          <w:szCs w:val="24"/>
        </w:rPr>
        <w:t>审核，统计汇总并在纸质版上签名，连同电子版上交学校培训负责人，学校培训负责人收齐审核交</w:t>
      </w:r>
      <w:r>
        <w:rPr>
          <w:rFonts w:hint="eastAsia" w:ascii="宋体" w:hAnsi="宋体" w:cs="宋体"/>
          <w:color w:val="auto"/>
          <w:sz w:val="24"/>
          <w:szCs w:val="24"/>
          <w:lang w:val="en-US" w:eastAsia="zh-CN"/>
        </w:rPr>
        <w:t>书记（</w:t>
      </w:r>
      <w:r>
        <w:rPr>
          <w:rFonts w:hint="eastAsia" w:ascii="宋体" w:hAnsi="宋体" w:eastAsia="宋体" w:cs="宋体"/>
          <w:color w:val="auto"/>
          <w:sz w:val="24"/>
          <w:szCs w:val="24"/>
          <w:lang w:val="en-US" w:eastAsia="zh-CN"/>
        </w:rPr>
        <w:t>校长</w:t>
      </w:r>
      <w:r>
        <w:rPr>
          <w:rFonts w:hint="eastAsia" w:ascii="宋体" w:hAnsi="宋体" w:cs="宋体"/>
          <w:color w:val="auto"/>
          <w:sz w:val="24"/>
          <w:szCs w:val="24"/>
          <w:lang w:val="en-US" w:eastAsia="zh-CN"/>
        </w:rPr>
        <w:t>）或园长</w:t>
      </w:r>
      <w:r>
        <w:rPr>
          <w:rFonts w:hint="eastAsia" w:ascii="宋体" w:hAnsi="宋体" w:eastAsia="宋体" w:cs="宋体"/>
          <w:color w:val="auto"/>
          <w:sz w:val="24"/>
          <w:szCs w:val="24"/>
        </w:rPr>
        <w:t>签名确认。</w:t>
      </w:r>
    </w:p>
    <w:p w14:paraId="05234336">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w:t>
      </w:r>
      <w:r>
        <w:rPr>
          <w:rFonts w:hint="eastAsia" w:ascii="宋体" w:hAnsi="宋体" w:eastAsia="宋体" w:cs="宋体"/>
          <w:b/>
          <w:sz w:val="24"/>
          <w:szCs w:val="24"/>
          <w:lang w:val="en-US" w:eastAsia="zh-CN"/>
        </w:rPr>
        <w:t>二</w:t>
      </w:r>
      <w:r>
        <w:rPr>
          <w:rFonts w:hint="eastAsia" w:ascii="宋体" w:hAnsi="宋体" w:eastAsia="宋体" w:cs="宋体"/>
          <w:b/>
          <w:sz w:val="24"/>
          <w:szCs w:val="24"/>
        </w:rPr>
        <w:t>）学时登记</w:t>
      </w:r>
    </w:p>
    <w:p w14:paraId="6FFE8A88">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完成专业课</w:t>
      </w:r>
      <w:r>
        <w:rPr>
          <w:rFonts w:hint="eastAsia" w:ascii="宋体" w:hAnsi="宋体" w:cs="宋体"/>
          <w:color w:val="auto"/>
          <w:sz w:val="24"/>
          <w:szCs w:val="24"/>
          <w:lang w:val="en-US" w:eastAsia="zh-CN"/>
        </w:rPr>
        <w:t>42</w:t>
      </w:r>
      <w:r>
        <w:rPr>
          <w:rFonts w:hint="eastAsia" w:ascii="宋体" w:hAnsi="宋体" w:eastAsia="宋体" w:cs="宋体"/>
          <w:color w:val="auto"/>
          <w:sz w:val="24"/>
          <w:szCs w:val="24"/>
          <w:lang w:eastAsia="zh-CN"/>
        </w:rPr>
        <w:t>学时，选修课18学时</w:t>
      </w:r>
      <w:r>
        <w:rPr>
          <w:rFonts w:hint="eastAsia" w:ascii="宋体" w:hAnsi="宋体" w:eastAsia="宋体" w:cs="宋体"/>
          <w:color w:val="auto"/>
          <w:sz w:val="24"/>
          <w:szCs w:val="24"/>
          <w:lang w:val="en-US" w:eastAsia="zh-CN"/>
        </w:rPr>
        <w:t>的学员，由廉江市教师发展中心</w:t>
      </w:r>
      <w:r>
        <w:rPr>
          <w:rFonts w:hint="eastAsia" w:ascii="宋体" w:hAnsi="宋体" w:eastAsia="宋体" w:cs="宋体"/>
          <w:color w:val="auto"/>
          <w:sz w:val="24"/>
          <w:szCs w:val="24"/>
        </w:rPr>
        <w:t>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广东省教师继续教育信息管理平台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登记研修学时，不合格者不予登记学时</w:t>
      </w:r>
      <w:r>
        <w:rPr>
          <w:rFonts w:hint="eastAsia" w:ascii="宋体" w:hAnsi="宋体" w:eastAsia="宋体" w:cs="宋体"/>
          <w:color w:val="auto"/>
          <w:sz w:val="24"/>
          <w:szCs w:val="24"/>
          <w:lang w:val="en-US" w:eastAsia="zh-CN"/>
        </w:rPr>
        <w:t>和不得补修</w:t>
      </w:r>
      <w:r>
        <w:rPr>
          <w:rFonts w:hint="eastAsia" w:ascii="宋体" w:hAnsi="宋体" w:eastAsia="宋体" w:cs="宋体"/>
          <w:color w:val="auto"/>
          <w:sz w:val="24"/>
          <w:szCs w:val="24"/>
        </w:rPr>
        <w:t>。</w:t>
      </w: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0FDE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33A441">
                          <w:pPr>
                            <w:pStyle w:val="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4A33A441">
                    <w:pPr>
                      <w:pStyle w:val="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9B31B2"/>
    <w:multiLevelType w:val="singleLevel"/>
    <w:tmpl w:val="D29B31B2"/>
    <w:lvl w:ilvl="0" w:tentative="0">
      <w:start w:val="1"/>
      <w:numFmt w:val="decimal"/>
      <w:suff w:val="space"/>
      <w:lvlText w:val="%1."/>
      <w:lvlJc w:val="left"/>
    </w:lvl>
  </w:abstractNum>
  <w:abstractNum w:abstractNumId="1">
    <w:nsid w:val="4F3A96FF"/>
    <w:multiLevelType w:val="singleLevel"/>
    <w:tmpl w:val="4F3A96FF"/>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622D0"/>
    <w:rsid w:val="01BE7323"/>
    <w:rsid w:val="01C338E7"/>
    <w:rsid w:val="04722FB1"/>
    <w:rsid w:val="04905D97"/>
    <w:rsid w:val="06660092"/>
    <w:rsid w:val="06F10CC8"/>
    <w:rsid w:val="07091DCE"/>
    <w:rsid w:val="0B196157"/>
    <w:rsid w:val="0D182147"/>
    <w:rsid w:val="0D6D52EE"/>
    <w:rsid w:val="0E4C1614"/>
    <w:rsid w:val="0FC95E8B"/>
    <w:rsid w:val="106A1297"/>
    <w:rsid w:val="10AB0728"/>
    <w:rsid w:val="11651A16"/>
    <w:rsid w:val="129F4CA3"/>
    <w:rsid w:val="12A75470"/>
    <w:rsid w:val="12C64289"/>
    <w:rsid w:val="13733A6E"/>
    <w:rsid w:val="14A16B73"/>
    <w:rsid w:val="14CA5031"/>
    <w:rsid w:val="14CB01B1"/>
    <w:rsid w:val="14ED3D4F"/>
    <w:rsid w:val="159673EF"/>
    <w:rsid w:val="15E778AF"/>
    <w:rsid w:val="17020AE3"/>
    <w:rsid w:val="174C1201"/>
    <w:rsid w:val="18270054"/>
    <w:rsid w:val="18C43020"/>
    <w:rsid w:val="194B6DA5"/>
    <w:rsid w:val="19613493"/>
    <w:rsid w:val="19D379B8"/>
    <w:rsid w:val="1ABD7ABB"/>
    <w:rsid w:val="1B3D7186"/>
    <w:rsid w:val="1BE8227F"/>
    <w:rsid w:val="1DA06430"/>
    <w:rsid w:val="1DB64010"/>
    <w:rsid w:val="1E7329C6"/>
    <w:rsid w:val="1EF47045"/>
    <w:rsid w:val="208209E1"/>
    <w:rsid w:val="21240AF9"/>
    <w:rsid w:val="213F2653"/>
    <w:rsid w:val="22947F00"/>
    <w:rsid w:val="23493875"/>
    <w:rsid w:val="236E69A3"/>
    <w:rsid w:val="23844022"/>
    <w:rsid w:val="23ED7B16"/>
    <w:rsid w:val="23F91763"/>
    <w:rsid w:val="25C27318"/>
    <w:rsid w:val="25D632BC"/>
    <w:rsid w:val="26AC6C6E"/>
    <w:rsid w:val="26DA121C"/>
    <w:rsid w:val="277F6CFA"/>
    <w:rsid w:val="27FD5B22"/>
    <w:rsid w:val="2830048F"/>
    <w:rsid w:val="28A32457"/>
    <w:rsid w:val="292C2C40"/>
    <w:rsid w:val="2A81520E"/>
    <w:rsid w:val="2C4E4561"/>
    <w:rsid w:val="2D661563"/>
    <w:rsid w:val="2EE11112"/>
    <w:rsid w:val="2FED49A5"/>
    <w:rsid w:val="30C567F3"/>
    <w:rsid w:val="333F7A14"/>
    <w:rsid w:val="34D33459"/>
    <w:rsid w:val="359978AF"/>
    <w:rsid w:val="359A6B4F"/>
    <w:rsid w:val="35D90BE5"/>
    <w:rsid w:val="360A2F78"/>
    <w:rsid w:val="36AC3612"/>
    <w:rsid w:val="36FC7E32"/>
    <w:rsid w:val="37EE35E1"/>
    <w:rsid w:val="3A523F65"/>
    <w:rsid w:val="3ABD4CA7"/>
    <w:rsid w:val="3BEF0936"/>
    <w:rsid w:val="3C2D6FA3"/>
    <w:rsid w:val="3C8A7FC1"/>
    <w:rsid w:val="3CEC364C"/>
    <w:rsid w:val="3D192669"/>
    <w:rsid w:val="3D2A37EC"/>
    <w:rsid w:val="3DDD61D9"/>
    <w:rsid w:val="3E4D56DB"/>
    <w:rsid w:val="3E9F3605"/>
    <w:rsid w:val="3F3C74B0"/>
    <w:rsid w:val="40275AB8"/>
    <w:rsid w:val="41462BC1"/>
    <w:rsid w:val="42501B55"/>
    <w:rsid w:val="44861364"/>
    <w:rsid w:val="44C55076"/>
    <w:rsid w:val="45202974"/>
    <w:rsid w:val="46531AFB"/>
    <w:rsid w:val="46F33876"/>
    <w:rsid w:val="47081961"/>
    <w:rsid w:val="476E0583"/>
    <w:rsid w:val="47B36F9E"/>
    <w:rsid w:val="480D1FCD"/>
    <w:rsid w:val="481B36F1"/>
    <w:rsid w:val="49935F6C"/>
    <w:rsid w:val="49D86182"/>
    <w:rsid w:val="49DE368B"/>
    <w:rsid w:val="4AD71E64"/>
    <w:rsid w:val="4B002E96"/>
    <w:rsid w:val="4B982B57"/>
    <w:rsid w:val="4CAF130F"/>
    <w:rsid w:val="4DC74CFA"/>
    <w:rsid w:val="4DFC1988"/>
    <w:rsid w:val="4E497F1B"/>
    <w:rsid w:val="4E720846"/>
    <w:rsid w:val="4F3E697A"/>
    <w:rsid w:val="4F411BDE"/>
    <w:rsid w:val="4F457D08"/>
    <w:rsid w:val="4F895E47"/>
    <w:rsid w:val="4F8E537E"/>
    <w:rsid w:val="52344CED"/>
    <w:rsid w:val="53463FD6"/>
    <w:rsid w:val="559455FC"/>
    <w:rsid w:val="55C7672A"/>
    <w:rsid w:val="56020701"/>
    <w:rsid w:val="56224607"/>
    <w:rsid w:val="56937008"/>
    <w:rsid w:val="56FC33A3"/>
    <w:rsid w:val="57467C88"/>
    <w:rsid w:val="583E1A0D"/>
    <w:rsid w:val="587C7ECD"/>
    <w:rsid w:val="588D0D17"/>
    <w:rsid w:val="591577AB"/>
    <w:rsid w:val="591A3FB4"/>
    <w:rsid w:val="5975743C"/>
    <w:rsid w:val="59A00F13"/>
    <w:rsid w:val="59A564AF"/>
    <w:rsid w:val="5A6574B1"/>
    <w:rsid w:val="5B121558"/>
    <w:rsid w:val="5B5A3B9F"/>
    <w:rsid w:val="5B7332F9"/>
    <w:rsid w:val="5BE2525D"/>
    <w:rsid w:val="5E036A4C"/>
    <w:rsid w:val="5E884785"/>
    <w:rsid w:val="5E8E5228"/>
    <w:rsid w:val="5F6D4912"/>
    <w:rsid w:val="5F9525E6"/>
    <w:rsid w:val="60742731"/>
    <w:rsid w:val="60792FA8"/>
    <w:rsid w:val="608B5A6C"/>
    <w:rsid w:val="62966DA1"/>
    <w:rsid w:val="62CB5A6E"/>
    <w:rsid w:val="63185A08"/>
    <w:rsid w:val="63A562E5"/>
    <w:rsid w:val="63C96D02"/>
    <w:rsid w:val="66024680"/>
    <w:rsid w:val="670F0993"/>
    <w:rsid w:val="675C5701"/>
    <w:rsid w:val="6916570E"/>
    <w:rsid w:val="6A11561D"/>
    <w:rsid w:val="6CEE5285"/>
    <w:rsid w:val="6D0001AE"/>
    <w:rsid w:val="6D71190D"/>
    <w:rsid w:val="6DF3496A"/>
    <w:rsid w:val="6F667153"/>
    <w:rsid w:val="6F7C2E7B"/>
    <w:rsid w:val="6FB73C2D"/>
    <w:rsid w:val="70B86135"/>
    <w:rsid w:val="7276345A"/>
    <w:rsid w:val="727B64ED"/>
    <w:rsid w:val="7368538E"/>
    <w:rsid w:val="7375030D"/>
    <w:rsid w:val="75772B22"/>
    <w:rsid w:val="761B0CF7"/>
    <w:rsid w:val="768A36AD"/>
    <w:rsid w:val="76AC1737"/>
    <w:rsid w:val="77065F23"/>
    <w:rsid w:val="770D497D"/>
    <w:rsid w:val="772B4FA1"/>
    <w:rsid w:val="77617A85"/>
    <w:rsid w:val="77F53854"/>
    <w:rsid w:val="78BC0244"/>
    <w:rsid w:val="78E6275F"/>
    <w:rsid w:val="78F10436"/>
    <w:rsid w:val="798F3D60"/>
    <w:rsid w:val="79CC3E17"/>
    <w:rsid w:val="7A4F2DB3"/>
    <w:rsid w:val="7A637111"/>
    <w:rsid w:val="7A7361EB"/>
    <w:rsid w:val="7AE24059"/>
    <w:rsid w:val="7BC94A22"/>
    <w:rsid w:val="7D1823F7"/>
    <w:rsid w:val="7D2E0359"/>
    <w:rsid w:val="7D3B25C7"/>
    <w:rsid w:val="7DC71C5E"/>
    <w:rsid w:val="7E5C0027"/>
    <w:rsid w:val="7EA71D7C"/>
    <w:rsid w:val="7EEF7465"/>
    <w:rsid w:val="7F6C4CBA"/>
    <w:rsid w:val="7FF90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 w:type="paragraph" w:customStyle="1" w:styleId="8">
    <w:name w:val="Table Text"/>
    <w:basedOn w:val="1"/>
    <w:semiHidden/>
    <w:qFormat/>
    <w:uiPriority w:val="0"/>
    <w:rPr>
      <w:rFonts w:ascii="宋体" w:hAnsi="宋体" w:eastAsia="宋体" w:cs="宋体"/>
      <w:sz w:val="20"/>
      <w:szCs w:val="20"/>
      <w:lang w:val="en-US" w:eastAsia="en-US" w:bidi="ar-SA"/>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2978</Words>
  <Characters>3180</Characters>
  <Lines>0</Lines>
  <Paragraphs>0</Paragraphs>
  <TotalTime>8</TotalTime>
  <ScaleCrop>false</ScaleCrop>
  <LinksUpToDate>false</LinksUpToDate>
  <CharactersWithSpaces>3217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2024-12-01T09:40:00Z</dcterms:created>
  <dc:creator>Administrator</dc:creator>
  <cp:lastModifiedBy>流星剑******</cp:lastModifiedBy>
  <dcterms:modified xsi:type="dcterms:W3CDTF">2025-11-26T05:46:54Z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F8FAF53ECE5B426B8E7DBFCC9AA9B70C_12</vt:lpwstr>
  </property>
  <property fmtid="{D5CDD505-2E9C-101B-9397-08002B2CF9AE}" pid="4" name="KSOTemplateDocerSaveRecord">
    <vt:lpwstr>eyJoZGlkIjoiZGMwMDViOGZkNmRmMjEyMDliYmU5Y2Q5MjIxZDc3NzMiLCJ1c2VySWQiOiI1ODYwNzY0ODQifQ==</vt:lpwstr>
  </property>
</Properties>
</file>